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A6A" w:rsidRDefault="002B6A6A" w:rsidP="002B6A6A">
      <w:pPr>
        <w:autoSpaceDE w:val="0"/>
        <w:autoSpaceDN w:val="0"/>
        <w:adjustRightInd w:val="0"/>
        <w:ind w:firstLine="120"/>
        <w:jc w:val="center"/>
        <w:rPr>
          <w:rFonts w:ascii="Arial Narrow" w:hAnsi="Arial Narrow"/>
          <w:i/>
          <w:iCs/>
          <w:sz w:val="20"/>
          <w:szCs w:val="20"/>
        </w:rPr>
      </w:pPr>
      <w:r>
        <w:rPr>
          <w:rFonts w:ascii="Arial Black" w:hAnsi="Arial Black"/>
          <w:b/>
          <w:bCs/>
          <w:caps/>
          <w:sz w:val="20"/>
          <w:szCs w:val="20"/>
        </w:rPr>
        <w:t xml:space="preserve">ZMLUVA O DIELO </w:t>
      </w:r>
      <w:r>
        <w:rPr>
          <w:rFonts w:ascii="Arial Black" w:hAnsi="Arial Black"/>
          <w:b/>
          <w:bCs/>
          <w:sz w:val="20"/>
          <w:szCs w:val="20"/>
        </w:rPr>
        <w:t>č</w:t>
      </w:r>
      <w:r>
        <w:rPr>
          <w:rFonts w:ascii="Arial Narrow" w:hAnsi="Arial Narrow"/>
          <w:b/>
          <w:bCs/>
          <w:sz w:val="20"/>
          <w:szCs w:val="20"/>
        </w:rPr>
        <w:t xml:space="preserve">. </w:t>
      </w:r>
      <w:r>
        <w:rPr>
          <w:rFonts w:ascii="Arial Narrow" w:hAnsi="Arial Narrow"/>
          <w:sz w:val="20"/>
          <w:szCs w:val="20"/>
        </w:rPr>
        <w:t>.......</w:t>
      </w:r>
      <w:r>
        <w:rPr>
          <w:rFonts w:ascii="Arial Narrow" w:hAnsi="Arial Narrow"/>
          <w:i/>
          <w:iCs/>
          <w:sz w:val="20"/>
          <w:szCs w:val="20"/>
        </w:rPr>
        <w:t>(doplní zhotoviteľ)</w:t>
      </w:r>
    </w:p>
    <w:p w:rsidR="002B6A6A" w:rsidRDefault="002B6A6A" w:rsidP="002B6A6A">
      <w:pPr>
        <w:autoSpaceDE w:val="0"/>
        <w:autoSpaceDN w:val="0"/>
        <w:adjustRightInd w:val="0"/>
        <w:ind w:firstLine="120"/>
        <w:jc w:val="center"/>
        <w:rPr>
          <w:rFonts w:ascii="Arial Narrow" w:hAnsi="Arial Narrow"/>
          <w:i/>
          <w:iCs/>
          <w:sz w:val="20"/>
          <w:szCs w:val="20"/>
        </w:rPr>
      </w:pPr>
    </w:p>
    <w:p w:rsidR="002B6A6A" w:rsidRDefault="002B6A6A" w:rsidP="002B6A6A">
      <w:pPr>
        <w:autoSpaceDE w:val="0"/>
        <w:autoSpaceDN w:val="0"/>
        <w:adjustRightInd w:val="0"/>
        <w:ind w:firstLine="120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uzavretá v zmysle § 536 a </w:t>
      </w:r>
      <w:proofErr w:type="spellStart"/>
      <w:r>
        <w:rPr>
          <w:rFonts w:ascii="Arial Narrow" w:hAnsi="Arial Narrow"/>
          <w:sz w:val="20"/>
          <w:szCs w:val="20"/>
        </w:rPr>
        <w:t>nasl</w:t>
      </w:r>
      <w:proofErr w:type="spellEnd"/>
      <w:r>
        <w:rPr>
          <w:rFonts w:ascii="Arial Narrow" w:hAnsi="Arial Narrow"/>
          <w:sz w:val="20"/>
          <w:szCs w:val="20"/>
        </w:rPr>
        <w:t xml:space="preserve">. Obchodného zákonníka č. 513/1991 Zb. v znení neskorších predpisov </w:t>
      </w:r>
    </w:p>
    <w:p w:rsidR="002B6A6A" w:rsidRDefault="002B6A6A" w:rsidP="002B6A6A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0"/>
          <w:szCs w:val="20"/>
        </w:rPr>
      </w:pPr>
    </w:p>
    <w:p w:rsidR="002B6A6A" w:rsidRDefault="002B6A6A" w:rsidP="002B6A6A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0"/>
          <w:szCs w:val="20"/>
        </w:rPr>
      </w:pPr>
    </w:p>
    <w:p w:rsidR="002B6A6A" w:rsidRDefault="002B6A6A" w:rsidP="002B6A6A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0"/>
          <w:szCs w:val="20"/>
        </w:rPr>
      </w:pPr>
    </w:p>
    <w:p w:rsidR="002B6A6A" w:rsidRDefault="002B6A6A" w:rsidP="002B6A6A">
      <w:pPr>
        <w:autoSpaceDE w:val="0"/>
        <w:autoSpaceDN w:val="0"/>
        <w:adjustRightInd w:val="0"/>
        <w:jc w:val="center"/>
        <w:rPr>
          <w:rFonts w:ascii="Arial Narrow" w:hAnsi="Arial Narrow"/>
          <w:bCs/>
          <w:sz w:val="18"/>
          <w:szCs w:val="18"/>
        </w:rPr>
      </w:pPr>
      <w:r>
        <w:rPr>
          <w:rFonts w:ascii="Arial Narrow" w:hAnsi="Arial Narrow"/>
          <w:bCs/>
          <w:sz w:val="18"/>
          <w:szCs w:val="18"/>
        </w:rPr>
        <w:t xml:space="preserve">ČL. I.  </w:t>
      </w:r>
    </w:p>
    <w:p w:rsidR="002B6A6A" w:rsidRDefault="002B6A6A" w:rsidP="002B6A6A">
      <w:pPr>
        <w:autoSpaceDE w:val="0"/>
        <w:autoSpaceDN w:val="0"/>
        <w:adjustRightInd w:val="0"/>
        <w:jc w:val="center"/>
        <w:rPr>
          <w:rFonts w:ascii="Arial Narrow" w:hAnsi="Arial Narrow"/>
          <w:bCs/>
          <w:sz w:val="18"/>
          <w:szCs w:val="18"/>
        </w:rPr>
      </w:pPr>
      <w:r>
        <w:rPr>
          <w:rFonts w:ascii="Arial Narrow" w:hAnsi="Arial Narrow"/>
          <w:bCs/>
          <w:sz w:val="18"/>
          <w:szCs w:val="18"/>
        </w:rPr>
        <w:t>ZMLUVNÉ STRANY</w:t>
      </w:r>
    </w:p>
    <w:p w:rsidR="002B6A6A" w:rsidRDefault="002B6A6A" w:rsidP="002B6A6A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0"/>
          <w:szCs w:val="20"/>
        </w:rPr>
      </w:pPr>
    </w:p>
    <w:p w:rsidR="002B6A6A" w:rsidRDefault="002B6A6A" w:rsidP="002B6A6A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</w:p>
    <w:p w:rsidR="002B6A6A" w:rsidRDefault="002B6A6A" w:rsidP="002B6A6A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sz w:val="18"/>
          <w:szCs w:val="18"/>
        </w:rPr>
        <w:t>OBJEDNÁVATEĽ</w:t>
      </w:r>
      <w:r>
        <w:rPr>
          <w:rFonts w:ascii="Arial Narrow" w:hAnsi="Arial Narrow"/>
          <w:bCs/>
          <w:iCs/>
          <w:sz w:val="20"/>
          <w:szCs w:val="20"/>
        </w:rPr>
        <w:t xml:space="preserve"> :                         </w:t>
      </w:r>
      <w:r>
        <w:rPr>
          <w:rFonts w:ascii="Arial Narrow" w:hAnsi="Arial Narrow"/>
          <w:b/>
          <w:bCs/>
          <w:sz w:val="20"/>
          <w:szCs w:val="20"/>
        </w:rPr>
        <w:t>Mesto Bardejov</w:t>
      </w:r>
      <w:r>
        <w:rPr>
          <w:rFonts w:ascii="Arial Narrow" w:hAnsi="Arial Narrow"/>
          <w:b/>
          <w:bCs/>
          <w:caps/>
        </w:rPr>
        <w:t xml:space="preserve">    </w:t>
      </w:r>
    </w:p>
    <w:p w:rsidR="002B6A6A" w:rsidRDefault="002B6A6A" w:rsidP="002B6A6A">
      <w:pPr>
        <w:ind w:left="709"/>
        <w:rPr>
          <w:rFonts w:ascii="Arial Narrow" w:hAnsi="Arial Narrow"/>
          <w:b/>
          <w:bCs/>
          <w:caps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Sídlo :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       Radničné námestie č. 16, 085 01  Bardejov</w:t>
      </w:r>
    </w:p>
    <w:p w:rsidR="002B6A6A" w:rsidRDefault="002B6A6A" w:rsidP="002B6A6A">
      <w:pPr>
        <w:tabs>
          <w:tab w:val="left" w:pos="2880"/>
        </w:tabs>
        <w:ind w:left="709"/>
        <w:rPr>
          <w:rFonts w:ascii="Arial Narrow" w:hAnsi="Arial Narrow" w:cs="Arial"/>
          <w:sz w:val="20"/>
          <w:szCs w:val="20"/>
        </w:rPr>
      </w:pPr>
    </w:p>
    <w:p w:rsidR="002B6A6A" w:rsidRDefault="002B6A6A" w:rsidP="002B6A6A">
      <w:pPr>
        <w:tabs>
          <w:tab w:val="left" w:pos="2880"/>
        </w:tabs>
        <w:ind w:left="709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V zastúpení :                                 MUDr. Boris </w:t>
      </w:r>
      <w:proofErr w:type="spellStart"/>
      <w:r>
        <w:rPr>
          <w:rFonts w:ascii="Arial Narrow" w:hAnsi="Arial Narrow"/>
          <w:sz w:val="20"/>
          <w:szCs w:val="20"/>
        </w:rPr>
        <w:t>Hanuščak</w:t>
      </w:r>
      <w:proofErr w:type="spellEnd"/>
      <w:r>
        <w:rPr>
          <w:rFonts w:ascii="Arial Narrow" w:hAnsi="Arial Narrow"/>
          <w:sz w:val="20"/>
          <w:szCs w:val="20"/>
        </w:rPr>
        <w:t xml:space="preserve"> - primátor mesta</w:t>
      </w:r>
    </w:p>
    <w:p w:rsidR="002B6A6A" w:rsidRDefault="002B6A6A" w:rsidP="002B6A6A">
      <w:pPr>
        <w:tabs>
          <w:tab w:val="left" w:pos="2880"/>
        </w:tabs>
        <w:ind w:left="709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Zástupca na rokovanie</w:t>
      </w:r>
    </w:p>
    <w:p w:rsidR="002B6A6A" w:rsidRDefault="002B6A6A" w:rsidP="002B6A6A">
      <w:pPr>
        <w:tabs>
          <w:tab w:val="left" w:pos="2880"/>
        </w:tabs>
        <w:ind w:left="709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vo veciach </w:t>
      </w:r>
      <w:proofErr w:type="spellStart"/>
      <w:r>
        <w:rPr>
          <w:rFonts w:ascii="Arial Narrow" w:hAnsi="Arial Narrow"/>
          <w:sz w:val="20"/>
          <w:szCs w:val="20"/>
        </w:rPr>
        <w:t>technickýc</w:t>
      </w:r>
      <w:proofErr w:type="spellEnd"/>
      <w:r>
        <w:rPr>
          <w:rFonts w:ascii="Arial Narrow" w:hAnsi="Arial Narrow"/>
          <w:sz w:val="20"/>
          <w:szCs w:val="20"/>
        </w:rPr>
        <w:t xml:space="preserve"> :                Ing. Mikuláš </w:t>
      </w:r>
      <w:proofErr w:type="spellStart"/>
      <w:r>
        <w:rPr>
          <w:rFonts w:ascii="Arial Narrow" w:hAnsi="Arial Narrow"/>
          <w:sz w:val="20"/>
          <w:szCs w:val="20"/>
        </w:rPr>
        <w:t>Serečun</w:t>
      </w:r>
      <w:proofErr w:type="spellEnd"/>
      <w:r>
        <w:rPr>
          <w:rFonts w:ascii="Arial Narrow" w:hAnsi="Arial Narrow"/>
          <w:sz w:val="20"/>
          <w:szCs w:val="20"/>
        </w:rPr>
        <w:t xml:space="preserve"> - </w:t>
      </w:r>
      <w:proofErr w:type="spellStart"/>
      <w:r>
        <w:rPr>
          <w:rFonts w:ascii="Arial Narrow" w:hAnsi="Arial Narrow"/>
          <w:sz w:val="20"/>
          <w:szCs w:val="20"/>
        </w:rPr>
        <w:t>ved</w:t>
      </w:r>
      <w:proofErr w:type="spellEnd"/>
      <w:r>
        <w:rPr>
          <w:rFonts w:ascii="Arial Narrow" w:hAnsi="Arial Narrow"/>
          <w:sz w:val="20"/>
          <w:szCs w:val="20"/>
        </w:rPr>
        <w:t>. odd. PČ MsÚ Bardejov</w:t>
      </w:r>
    </w:p>
    <w:p w:rsidR="002B6A6A" w:rsidRDefault="002B6A6A" w:rsidP="002B6A6A">
      <w:pPr>
        <w:tabs>
          <w:tab w:val="left" w:pos="2880"/>
        </w:tabs>
        <w:ind w:left="709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IČO :                                             00321842</w:t>
      </w:r>
    </w:p>
    <w:p w:rsidR="002B6A6A" w:rsidRDefault="002B6A6A" w:rsidP="002B6A6A">
      <w:pPr>
        <w:tabs>
          <w:tab w:val="left" w:pos="2880"/>
        </w:tabs>
        <w:ind w:left="709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DIČ :                                             2020 622923</w:t>
      </w:r>
    </w:p>
    <w:p w:rsidR="002B6A6A" w:rsidRDefault="002B6A6A" w:rsidP="002B6A6A">
      <w:pPr>
        <w:tabs>
          <w:tab w:val="left" w:pos="2880"/>
        </w:tabs>
        <w:ind w:left="709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IČ DPH :</w:t>
      </w:r>
      <w:r>
        <w:rPr>
          <w:rFonts w:ascii="Arial Narrow" w:hAnsi="Arial Narrow"/>
          <w:sz w:val="20"/>
          <w:szCs w:val="20"/>
        </w:rPr>
        <w:tab/>
        <w:t xml:space="preserve">      </w:t>
      </w:r>
      <w:proofErr w:type="spellStart"/>
      <w:r>
        <w:rPr>
          <w:rFonts w:ascii="Arial Narrow" w:hAnsi="Arial Narrow"/>
          <w:sz w:val="20"/>
          <w:szCs w:val="20"/>
        </w:rPr>
        <w:t>Neplatca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</w:p>
    <w:p w:rsidR="002B6A6A" w:rsidRDefault="002B6A6A" w:rsidP="002B6A6A">
      <w:pPr>
        <w:tabs>
          <w:tab w:val="left" w:pos="2880"/>
        </w:tabs>
        <w:ind w:left="709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Bankové spojenie :                       </w:t>
      </w:r>
      <w:r>
        <w:rPr>
          <w:rStyle w:val="org"/>
          <w:rFonts w:ascii="Arial Narrow" w:hAnsi="Arial Narrow"/>
          <w:sz w:val="20"/>
          <w:szCs w:val="20"/>
        </w:rPr>
        <w:t>Slovenská sporiteľňa, a. s.</w:t>
      </w:r>
    </w:p>
    <w:p w:rsidR="002B6A6A" w:rsidRDefault="002B6A6A" w:rsidP="002B6A6A">
      <w:pPr>
        <w:ind w:left="54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IBAN:                                            SK70 0900 0000 0050 5698 5200</w:t>
      </w:r>
    </w:p>
    <w:p w:rsidR="002B6A6A" w:rsidRDefault="002B6A6A" w:rsidP="002B6A6A">
      <w:pPr>
        <w:tabs>
          <w:tab w:val="left" w:pos="2880"/>
        </w:tabs>
        <w:ind w:left="709"/>
        <w:rPr>
          <w:rFonts w:ascii="Arial Narrow" w:hAnsi="Arial Narrow" w:cs="Arial"/>
          <w:snapToGrid w:val="0"/>
          <w:sz w:val="20"/>
          <w:szCs w:val="20"/>
        </w:rPr>
      </w:pPr>
      <w:r>
        <w:rPr>
          <w:rFonts w:ascii="Arial Narrow" w:hAnsi="Arial Narrow" w:cs="Arial"/>
          <w:snapToGrid w:val="0"/>
          <w:sz w:val="20"/>
          <w:szCs w:val="20"/>
        </w:rPr>
        <w:t>Tel. :                                              054/472 2641 , 4862171</w:t>
      </w:r>
    </w:p>
    <w:p w:rsidR="002B6A6A" w:rsidRDefault="002B6A6A" w:rsidP="002B6A6A">
      <w:pPr>
        <w:tabs>
          <w:tab w:val="left" w:pos="2880"/>
        </w:tabs>
        <w:ind w:left="709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E-mail :                                         </w:t>
      </w:r>
      <w:hyperlink r:id="rId5" w:history="1">
        <w:r>
          <w:rPr>
            <w:rStyle w:val="Hypertextovprepojenie"/>
            <w:rFonts w:ascii="Arial Narrow" w:hAnsi="Arial Narrow"/>
            <w:sz w:val="20"/>
            <w:szCs w:val="20"/>
          </w:rPr>
          <w:t>mesto@bardejov.sk</w:t>
        </w:r>
      </w:hyperlink>
    </w:p>
    <w:p w:rsidR="002630A5" w:rsidRPr="002630A5" w:rsidRDefault="002B6A6A" w:rsidP="002630A5">
      <w:pPr>
        <w:ind w:left="709" w:hanging="1"/>
        <w:jc w:val="both"/>
        <w:rPr>
          <w:rFonts w:ascii="Arial Narrow" w:hAnsi="Arial Narrow"/>
          <w:sz w:val="20"/>
          <w:szCs w:val="20"/>
        </w:rPr>
      </w:pPr>
      <w:r w:rsidRPr="002630A5">
        <w:rPr>
          <w:rFonts w:ascii="Arial Narrow" w:hAnsi="Arial Narrow"/>
          <w:sz w:val="20"/>
          <w:szCs w:val="20"/>
        </w:rPr>
        <w:tab/>
      </w:r>
      <w:bookmarkStart w:id="0" w:name="_Hlk510968981"/>
      <w:r w:rsidR="002630A5" w:rsidRPr="002630A5">
        <w:rPr>
          <w:rFonts w:ascii="Arial Narrow" w:hAnsi="Arial Narrow"/>
          <w:sz w:val="20"/>
          <w:szCs w:val="20"/>
        </w:rPr>
        <w:t>Internetová stránka</w:t>
      </w:r>
      <w:bookmarkEnd w:id="0"/>
      <w:r w:rsidR="002630A5" w:rsidRPr="002630A5">
        <w:rPr>
          <w:rFonts w:ascii="Arial Narrow" w:hAnsi="Arial Narrow"/>
          <w:sz w:val="20"/>
          <w:szCs w:val="20"/>
          <w:lang w:eastAsia="ar-SA"/>
        </w:rPr>
        <w:t>:</w:t>
      </w:r>
      <w:r w:rsidR="002630A5" w:rsidRPr="002630A5">
        <w:rPr>
          <w:rFonts w:ascii="Arial Narrow" w:hAnsi="Arial Narrow"/>
          <w:sz w:val="20"/>
          <w:szCs w:val="20"/>
        </w:rPr>
        <w:tab/>
      </w:r>
      <w:r w:rsidR="002630A5">
        <w:rPr>
          <w:rFonts w:ascii="Arial Narrow" w:hAnsi="Arial Narrow"/>
          <w:sz w:val="20"/>
          <w:szCs w:val="20"/>
        </w:rPr>
        <w:t xml:space="preserve">       </w:t>
      </w:r>
      <w:hyperlink r:id="rId6" w:history="1">
        <w:r w:rsidR="002630A5" w:rsidRPr="005D21FA">
          <w:rPr>
            <w:rStyle w:val="Hypertextovprepojenie"/>
            <w:rFonts w:ascii="Arial Narrow" w:hAnsi="Arial Narrow"/>
            <w:sz w:val="20"/>
            <w:szCs w:val="20"/>
          </w:rPr>
          <w:t>www.bardejov.sk</w:t>
        </w:r>
      </w:hyperlink>
    </w:p>
    <w:p w:rsidR="002B6A6A" w:rsidRDefault="002B6A6A" w:rsidP="002B6A6A">
      <w:pPr>
        <w:spacing w:line="20" w:lineRule="atLeast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:rsidR="002B6A6A" w:rsidRDefault="002B6A6A" w:rsidP="002B6A6A">
      <w:pPr>
        <w:autoSpaceDE w:val="0"/>
        <w:autoSpaceDN w:val="0"/>
        <w:adjustRightInd w:val="0"/>
        <w:ind w:firstLine="708"/>
        <w:jc w:val="both"/>
        <w:rPr>
          <w:rFonts w:ascii="Arial Narrow" w:hAnsi="Arial Narrow"/>
          <w:i/>
          <w:iCs/>
          <w:sz w:val="20"/>
          <w:szCs w:val="20"/>
          <w:lang w:val="en-US"/>
        </w:rPr>
      </w:pPr>
      <w:r>
        <w:rPr>
          <w:rFonts w:ascii="Arial Narrow" w:hAnsi="Arial Narrow"/>
          <w:sz w:val="20"/>
          <w:szCs w:val="20"/>
        </w:rPr>
        <w:t xml:space="preserve">Ďalej len </w:t>
      </w:r>
      <w:proofErr w:type="spellStart"/>
      <w:r>
        <w:rPr>
          <w:rFonts w:ascii="Arial Narrow" w:hAnsi="Arial Narrow"/>
          <w:i/>
          <w:iCs/>
          <w:sz w:val="20"/>
          <w:szCs w:val="20"/>
        </w:rPr>
        <w:t>Objedn</w:t>
      </w:r>
      <w:r>
        <w:rPr>
          <w:rFonts w:ascii="Arial Narrow" w:hAnsi="Arial Narrow"/>
          <w:i/>
          <w:iCs/>
          <w:sz w:val="20"/>
          <w:szCs w:val="20"/>
          <w:lang w:val="en-US"/>
        </w:rPr>
        <w:t>ávateľ</w:t>
      </w:r>
      <w:proofErr w:type="spellEnd"/>
    </w:p>
    <w:p w:rsidR="002B6A6A" w:rsidRDefault="002B6A6A" w:rsidP="002B6A6A">
      <w:pPr>
        <w:autoSpaceDE w:val="0"/>
        <w:autoSpaceDN w:val="0"/>
        <w:adjustRightInd w:val="0"/>
        <w:jc w:val="both"/>
        <w:rPr>
          <w:rFonts w:ascii="Arial Narrow" w:hAnsi="Arial Narrow"/>
          <w:i/>
          <w:iCs/>
          <w:sz w:val="20"/>
          <w:szCs w:val="20"/>
        </w:rPr>
      </w:pPr>
    </w:p>
    <w:p w:rsidR="002B6A6A" w:rsidRDefault="002B6A6A" w:rsidP="002B6A6A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</w:t>
      </w:r>
    </w:p>
    <w:p w:rsidR="002B6A6A" w:rsidRDefault="002B6A6A" w:rsidP="002B6A6A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</w:p>
    <w:p w:rsidR="002B6A6A" w:rsidRDefault="002B6A6A" w:rsidP="002B6A6A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1.2</w:t>
      </w:r>
      <w:r>
        <w:rPr>
          <w:rFonts w:ascii="Arial Narrow" w:hAnsi="Arial Narrow"/>
          <w:b/>
          <w:bCs/>
          <w:sz w:val="20"/>
          <w:szCs w:val="20"/>
        </w:rPr>
        <w:t xml:space="preserve"> </w:t>
      </w:r>
      <w:r>
        <w:rPr>
          <w:rFonts w:ascii="Arial Narrow" w:hAnsi="Arial Narrow"/>
          <w:b/>
          <w:bCs/>
          <w:sz w:val="20"/>
          <w:szCs w:val="20"/>
        </w:rPr>
        <w:tab/>
      </w:r>
      <w:r>
        <w:rPr>
          <w:rFonts w:ascii="Arial Narrow" w:hAnsi="Arial Narrow"/>
          <w:bCs/>
          <w:iCs/>
          <w:sz w:val="20"/>
          <w:szCs w:val="20"/>
        </w:rPr>
        <w:t>ZHOTOVITEĽ :</w:t>
      </w:r>
      <w:r>
        <w:rPr>
          <w:rFonts w:ascii="Arial Narrow" w:hAnsi="Arial Narrow"/>
          <w:b/>
          <w:bCs/>
          <w:sz w:val="20"/>
          <w:szCs w:val="20"/>
        </w:rPr>
        <w:tab/>
      </w:r>
      <w:r>
        <w:rPr>
          <w:rFonts w:ascii="Arial Narrow" w:hAnsi="Arial Narrow"/>
          <w:b/>
          <w:bCs/>
          <w:sz w:val="20"/>
          <w:szCs w:val="20"/>
        </w:rPr>
        <w:tab/>
      </w:r>
      <w:r>
        <w:rPr>
          <w:rFonts w:ascii="Arial Narrow" w:hAnsi="Arial Narrow"/>
          <w:b/>
          <w:bCs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:rsidR="002B6A6A" w:rsidRDefault="002B6A6A" w:rsidP="002B6A6A">
      <w:pPr>
        <w:autoSpaceDE w:val="0"/>
        <w:autoSpaceDN w:val="0"/>
        <w:adjustRightInd w:val="0"/>
        <w:ind w:firstLine="70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Sídlo :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:rsidR="002B6A6A" w:rsidRDefault="002B6A6A" w:rsidP="002B6A6A">
      <w:pPr>
        <w:autoSpaceDE w:val="0"/>
        <w:autoSpaceDN w:val="0"/>
        <w:adjustRightInd w:val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</w:t>
      </w:r>
    </w:p>
    <w:p w:rsidR="002B6A6A" w:rsidRDefault="002B6A6A" w:rsidP="002B6A6A">
      <w:pPr>
        <w:autoSpaceDE w:val="0"/>
        <w:autoSpaceDN w:val="0"/>
        <w:adjustRightInd w:val="0"/>
        <w:ind w:firstLine="70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Zastúpený a oprávnený</w:t>
      </w:r>
    </w:p>
    <w:p w:rsidR="002B6A6A" w:rsidRDefault="002B6A6A" w:rsidP="002B6A6A">
      <w:pPr>
        <w:autoSpaceDE w:val="0"/>
        <w:autoSpaceDN w:val="0"/>
        <w:adjustRightInd w:val="0"/>
        <w:ind w:firstLine="70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jednať vo veciach zmluvy</w:t>
      </w:r>
      <w:r>
        <w:rPr>
          <w:rFonts w:ascii="Arial Narrow" w:hAnsi="Arial Narrow"/>
          <w:b/>
          <w:bCs/>
          <w:sz w:val="20"/>
          <w:szCs w:val="20"/>
        </w:rPr>
        <w:t xml:space="preserve"> :</w:t>
      </w:r>
      <w:r>
        <w:rPr>
          <w:rFonts w:ascii="Arial Narrow" w:hAnsi="Arial Narrow"/>
          <w:b/>
          <w:bCs/>
          <w:sz w:val="20"/>
          <w:szCs w:val="20"/>
        </w:rPr>
        <w:tab/>
      </w:r>
    </w:p>
    <w:p w:rsidR="002B6A6A" w:rsidRDefault="002B6A6A" w:rsidP="002B6A6A">
      <w:pPr>
        <w:autoSpaceDE w:val="0"/>
        <w:autoSpaceDN w:val="0"/>
        <w:adjustRightInd w:val="0"/>
        <w:ind w:firstLine="70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IČO :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:rsidR="002B6A6A" w:rsidRDefault="002B6A6A" w:rsidP="002B6A6A">
      <w:pPr>
        <w:autoSpaceDE w:val="0"/>
        <w:autoSpaceDN w:val="0"/>
        <w:adjustRightInd w:val="0"/>
        <w:ind w:firstLine="70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DIČ :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:rsidR="002B6A6A" w:rsidRDefault="002B6A6A" w:rsidP="002B6A6A">
      <w:pPr>
        <w:autoSpaceDE w:val="0"/>
        <w:autoSpaceDN w:val="0"/>
        <w:adjustRightInd w:val="0"/>
        <w:ind w:firstLine="70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IČ DPH :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            </w:t>
      </w:r>
    </w:p>
    <w:p w:rsidR="002B6A6A" w:rsidRDefault="002B6A6A" w:rsidP="002B6A6A">
      <w:pPr>
        <w:autoSpaceDE w:val="0"/>
        <w:autoSpaceDN w:val="0"/>
        <w:adjustRightInd w:val="0"/>
        <w:ind w:firstLine="70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Bankové spojenie :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:rsidR="004A39D2" w:rsidRDefault="002B6A6A" w:rsidP="002B6A6A">
      <w:pPr>
        <w:autoSpaceDE w:val="0"/>
        <w:autoSpaceDN w:val="0"/>
        <w:adjustRightInd w:val="0"/>
        <w:ind w:firstLine="70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IBAN: </w:t>
      </w:r>
    </w:p>
    <w:p w:rsidR="002B6A6A" w:rsidRPr="004A39D2" w:rsidRDefault="004A39D2" w:rsidP="002B6A6A">
      <w:pPr>
        <w:autoSpaceDE w:val="0"/>
        <w:autoSpaceDN w:val="0"/>
        <w:adjustRightInd w:val="0"/>
        <w:ind w:firstLine="708"/>
        <w:jc w:val="both"/>
        <w:rPr>
          <w:rFonts w:ascii="Arial Narrow" w:hAnsi="Arial Narrow"/>
          <w:sz w:val="20"/>
          <w:szCs w:val="20"/>
          <w:lang w:val="en-US"/>
        </w:rPr>
      </w:pPr>
      <w:r w:rsidRPr="004A39D2">
        <w:rPr>
          <w:rFonts w:ascii="Arial Narrow" w:hAnsi="Arial Narrow"/>
          <w:sz w:val="20"/>
          <w:szCs w:val="20"/>
        </w:rPr>
        <w:t>SWIFT (BIC) kód:</w:t>
      </w:r>
      <w:r w:rsidR="002B6A6A" w:rsidRPr="004A39D2">
        <w:rPr>
          <w:rFonts w:ascii="Arial Narrow" w:hAnsi="Arial Narrow"/>
          <w:sz w:val="20"/>
          <w:szCs w:val="20"/>
          <w:lang w:val="en-US"/>
        </w:rPr>
        <w:tab/>
      </w:r>
      <w:r w:rsidR="002B6A6A" w:rsidRPr="004A39D2">
        <w:rPr>
          <w:rFonts w:ascii="Arial Narrow" w:hAnsi="Arial Narrow"/>
          <w:sz w:val="20"/>
          <w:szCs w:val="20"/>
          <w:lang w:val="en-US"/>
        </w:rPr>
        <w:tab/>
      </w:r>
      <w:r w:rsidR="002B6A6A" w:rsidRPr="004A39D2">
        <w:rPr>
          <w:rFonts w:ascii="Arial Narrow" w:hAnsi="Arial Narrow"/>
          <w:sz w:val="20"/>
          <w:szCs w:val="20"/>
          <w:lang w:val="en-US"/>
        </w:rPr>
        <w:tab/>
      </w:r>
      <w:r w:rsidR="002B6A6A" w:rsidRPr="004A39D2">
        <w:rPr>
          <w:rFonts w:ascii="Arial Narrow" w:hAnsi="Arial Narrow"/>
          <w:sz w:val="20"/>
          <w:szCs w:val="20"/>
          <w:lang w:val="en-US"/>
        </w:rPr>
        <w:tab/>
      </w:r>
    </w:p>
    <w:p w:rsidR="002B6A6A" w:rsidRDefault="002B6A6A" w:rsidP="002B6A6A">
      <w:pPr>
        <w:autoSpaceDE w:val="0"/>
        <w:autoSpaceDN w:val="0"/>
        <w:adjustRightInd w:val="0"/>
        <w:ind w:firstLine="708"/>
        <w:jc w:val="both"/>
        <w:rPr>
          <w:rFonts w:ascii="Arial Narrow" w:hAnsi="Arial Narrow"/>
          <w:sz w:val="20"/>
          <w:szCs w:val="20"/>
        </w:rPr>
      </w:pPr>
      <w:r w:rsidRPr="004A39D2">
        <w:rPr>
          <w:rFonts w:ascii="Arial Narrow" w:hAnsi="Arial Narrow"/>
          <w:sz w:val="20"/>
          <w:szCs w:val="20"/>
        </w:rPr>
        <w:t>Tel:</w:t>
      </w:r>
      <w:r w:rsidRPr="004A39D2">
        <w:rPr>
          <w:rFonts w:ascii="Arial Narrow" w:hAnsi="Arial Narrow"/>
          <w:sz w:val="20"/>
          <w:szCs w:val="20"/>
        </w:rPr>
        <w:tab/>
      </w:r>
      <w:r w:rsidRPr="004A39D2">
        <w:rPr>
          <w:rFonts w:ascii="Arial Narrow" w:hAnsi="Arial Narrow"/>
          <w:sz w:val="20"/>
          <w:szCs w:val="20"/>
        </w:rPr>
        <w:tab/>
      </w:r>
      <w:r w:rsidRPr="004A39D2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:rsidR="002B6A6A" w:rsidRDefault="002B6A6A" w:rsidP="002B6A6A">
      <w:pPr>
        <w:autoSpaceDE w:val="0"/>
        <w:autoSpaceDN w:val="0"/>
        <w:adjustRightInd w:val="0"/>
        <w:ind w:firstLine="70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E-mail :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:rsidR="004A39D2" w:rsidRDefault="002630A5" w:rsidP="002630A5">
      <w:pPr>
        <w:autoSpaceDE w:val="0"/>
        <w:autoSpaceDN w:val="0"/>
        <w:adjustRightInd w:val="0"/>
        <w:ind w:left="708"/>
        <w:jc w:val="both"/>
        <w:rPr>
          <w:rFonts w:ascii="Arial Narrow" w:hAnsi="Arial Narrow"/>
          <w:sz w:val="20"/>
          <w:szCs w:val="20"/>
          <w:lang w:eastAsia="ar-SA"/>
        </w:rPr>
      </w:pPr>
      <w:r w:rsidRPr="002630A5">
        <w:rPr>
          <w:rFonts w:ascii="Arial Narrow" w:hAnsi="Arial Narrow"/>
          <w:sz w:val="20"/>
          <w:szCs w:val="20"/>
        </w:rPr>
        <w:t>Internetová stránka</w:t>
      </w:r>
      <w:r w:rsidRPr="002630A5">
        <w:rPr>
          <w:rFonts w:ascii="Arial Narrow" w:hAnsi="Arial Narrow"/>
          <w:sz w:val="20"/>
          <w:szCs w:val="20"/>
          <w:lang w:eastAsia="ar-SA"/>
        </w:rPr>
        <w:t>:</w:t>
      </w:r>
    </w:p>
    <w:p w:rsidR="002630A5" w:rsidRDefault="002630A5" w:rsidP="002630A5">
      <w:pPr>
        <w:autoSpaceDE w:val="0"/>
        <w:autoSpaceDN w:val="0"/>
        <w:adjustRightInd w:val="0"/>
        <w:ind w:left="708"/>
        <w:jc w:val="both"/>
        <w:rPr>
          <w:rFonts w:ascii="Arial Narrow" w:hAnsi="Arial Narrow"/>
          <w:sz w:val="20"/>
          <w:szCs w:val="20"/>
        </w:rPr>
      </w:pPr>
    </w:p>
    <w:p w:rsidR="002B6A6A" w:rsidRDefault="002B6A6A" w:rsidP="002B6A6A">
      <w:pPr>
        <w:autoSpaceDE w:val="0"/>
        <w:autoSpaceDN w:val="0"/>
        <w:adjustRightInd w:val="0"/>
        <w:ind w:left="70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Ďalej len </w:t>
      </w:r>
      <w:r>
        <w:rPr>
          <w:rFonts w:ascii="Arial Narrow" w:hAnsi="Arial Narrow"/>
          <w:i/>
          <w:iCs/>
          <w:sz w:val="20"/>
          <w:szCs w:val="20"/>
        </w:rPr>
        <w:t>Zhotoviteľ</w:t>
      </w:r>
    </w:p>
    <w:p w:rsidR="002B6A6A" w:rsidRDefault="002B6A6A" w:rsidP="002B6A6A">
      <w:pPr>
        <w:autoSpaceDE w:val="0"/>
        <w:autoSpaceDN w:val="0"/>
        <w:adjustRightInd w:val="0"/>
        <w:rPr>
          <w:rFonts w:ascii="Arial Narrow" w:hAnsi="Arial Narrow"/>
          <w:sz w:val="20"/>
          <w:szCs w:val="20"/>
        </w:rPr>
      </w:pPr>
    </w:p>
    <w:p w:rsidR="00C01B0D" w:rsidRPr="00FB30B7" w:rsidRDefault="00FB30B7" w:rsidP="00C01B0D">
      <w:pPr>
        <w:pStyle w:val="Nadpis1"/>
        <w:rPr>
          <w:rFonts w:ascii="Arial Narrow" w:hAnsi="Arial Narrow"/>
          <w:b w:val="0"/>
          <w:bCs w:val="0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</w:t>
      </w:r>
      <w:r w:rsidR="00C01B0D" w:rsidRPr="00FB30B7">
        <w:rPr>
          <w:rFonts w:ascii="Arial Narrow" w:hAnsi="Arial Narrow"/>
          <w:b w:val="0"/>
          <w:bCs w:val="0"/>
          <w:sz w:val="20"/>
          <w:szCs w:val="20"/>
        </w:rPr>
        <w:t>uzatvárajú túto Zmluvu o dielo (ďalej len ako „zmluva“) a prehlasujú, že sú plne spôsobilé na právne úkony.</w:t>
      </w:r>
    </w:p>
    <w:p w:rsidR="002B6A6A" w:rsidRDefault="002B6A6A" w:rsidP="002B6A6A">
      <w:pPr>
        <w:autoSpaceDE w:val="0"/>
        <w:autoSpaceDN w:val="0"/>
        <w:adjustRightInd w:val="0"/>
        <w:rPr>
          <w:rFonts w:ascii="Arial Narrow" w:hAnsi="Arial Narrow"/>
          <w:sz w:val="20"/>
          <w:szCs w:val="20"/>
        </w:rPr>
      </w:pPr>
    </w:p>
    <w:p w:rsidR="004A39D2" w:rsidRDefault="004A39D2" w:rsidP="002B6A6A">
      <w:pPr>
        <w:autoSpaceDE w:val="0"/>
        <w:autoSpaceDN w:val="0"/>
        <w:adjustRightInd w:val="0"/>
        <w:rPr>
          <w:rFonts w:ascii="Arial Narrow" w:hAnsi="Arial Narrow"/>
          <w:sz w:val="20"/>
          <w:szCs w:val="20"/>
        </w:rPr>
      </w:pPr>
    </w:p>
    <w:p w:rsidR="002B6A6A" w:rsidRDefault="002B6A6A" w:rsidP="002B6A6A">
      <w:pPr>
        <w:autoSpaceDE w:val="0"/>
        <w:autoSpaceDN w:val="0"/>
        <w:adjustRightInd w:val="0"/>
        <w:jc w:val="center"/>
        <w:rPr>
          <w:rFonts w:ascii="Arial Narrow" w:hAnsi="Arial Narrow"/>
          <w:bCs/>
          <w:sz w:val="18"/>
          <w:szCs w:val="18"/>
        </w:rPr>
      </w:pPr>
      <w:r>
        <w:rPr>
          <w:rFonts w:ascii="Arial Narrow" w:hAnsi="Arial Narrow"/>
          <w:bCs/>
          <w:sz w:val="18"/>
          <w:szCs w:val="18"/>
        </w:rPr>
        <w:t xml:space="preserve">ČL.II. </w:t>
      </w:r>
    </w:p>
    <w:p w:rsidR="002B6A6A" w:rsidRDefault="002B6A6A" w:rsidP="002B6A6A">
      <w:pPr>
        <w:autoSpaceDE w:val="0"/>
        <w:autoSpaceDN w:val="0"/>
        <w:adjustRightInd w:val="0"/>
        <w:jc w:val="center"/>
        <w:rPr>
          <w:rFonts w:ascii="Arial Narrow" w:hAnsi="Arial Narrow"/>
          <w:bCs/>
          <w:sz w:val="18"/>
          <w:szCs w:val="18"/>
        </w:rPr>
      </w:pPr>
      <w:r>
        <w:rPr>
          <w:rFonts w:ascii="Arial Narrow" w:hAnsi="Arial Narrow"/>
          <w:bCs/>
          <w:sz w:val="18"/>
          <w:szCs w:val="18"/>
        </w:rPr>
        <w:t>PREDMET ZMLUVY</w:t>
      </w:r>
    </w:p>
    <w:p w:rsidR="002B6A6A" w:rsidRDefault="002B6A6A" w:rsidP="002B6A6A">
      <w:pPr>
        <w:autoSpaceDE w:val="0"/>
        <w:autoSpaceDN w:val="0"/>
        <w:adjustRightInd w:val="0"/>
        <w:rPr>
          <w:rFonts w:ascii="Arial Narrow" w:hAnsi="Arial Narrow"/>
          <w:sz w:val="20"/>
          <w:szCs w:val="20"/>
        </w:rPr>
      </w:pPr>
    </w:p>
    <w:p w:rsidR="002630A5" w:rsidRDefault="002630A5" w:rsidP="002B6A6A">
      <w:pPr>
        <w:autoSpaceDE w:val="0"/>
        <w:autoSpaceDN w:val="0"/>
        <w:adjustRightInd w:val="0"/>
        <w:rPr>
          <w:rFonts w:ascii="Arial Narrow" w:hAnsi="Arial Narrow"/>
          <w:sz w:val="20"/>
          <w:szCs w:val="20"/>
        </w:rPr>
      </w:pPr>
    </w:p>
    <w:p w:rsidR="002B6A6A" w:rsidRPr="00A254D7" w:rsidRDefault="002B6A6A" w:rsidP="00FB30B7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60"/>
        <w:ind w:hanging="720"/>
        <w:jc w:val="both"/>
        <w:rPr>
          <w:rFonts w:ascii="Arial Narrow" w:hAnsi="Arial Narrow"/>
          <w:sz w:val="20"/>
          <w:szCs w:val="20"/>
        </w:rPr>
      </w:pPr>
      <w:r w:rsidRPr="00A254D7">
        <w:rPr>
          <w:rFonts w:ascii="Arial Narrow" w:hAnsi="Arial Narrow"/>
          <w:sz w:val="20"/>
          <w:szCs w:val="20"/>
        </w:rPr>
        <w:t xml:space="preserve">Predmetom tejto Zmluvy je záväzok zhotoviteľa vykonať pre objednávateľa stavebné práce s názvom:       </w:t>
      </w:r>
    </w:p>
    <w:p w:rsidR="002B6A6A" w:rsidRPr="00A254D7" w:rsidRDefault="002B6A6A" w:rsidP="00FB30B7">
      <w:pPr>
        <w:pStyle w:val="Bezriadkovania"/>
        <w:tabs>
          <w:tab w:val="left" w:pos="709"/>
        </w:tabs>
        <w:ind w:left="426" w:firstLine="0"/>
        <w:jc w:val="center"/>
        <w:rPr>
          <w:rFonts w:ascii="Arial Narrow" w:hAnsi="Arial Narrow"/>
          <w:sz w:val="20"/>
          <w:szCs w:val="20"/>
        </w:rPr>
      </w:pPr>
      <w:r w:rsidRPr="00A254D7">
        <w:rPr>
          <w:rFonts w:ascii="Arial Narrow" w:hAnsi="Arial Narrow"/>
          <w:sz w:val="20"/>
          <w:szCs w:val="20"/>
        </w:rPr>
        <w:t>„</w:t>
      </w:r>
      <w:r w:rsidR="00C01B0D" w:rsidRPr="00A254D7">
        <w:rPr>
          <w:rFonts w:ascii="Arial Narrow" w:hAnsi="Arial Narrow" w:cs="Times New Roman"/>
          <w:sz w:val="20"/>
          <w:szCs w:val="20"/>
        </w:rPr>
        <w:t>VÝSTAVBA DETSKÉHO IHRISKA NA SÍDLISKU VINBARG  V BARDEJOVE</w:t>
      </w:r>
      <w:r w:rsidRPr="00A254D7">
        <w:rPr>
          <w:rFonts w:ascii="Arial Narrow" w:hAnsi="Arial Narrow"/>
          <w:sz w:val="20"/>
          <w:szCs w:val="20"/>
        </w:rPr>
        <w:t>“</w:t>
      </w:r>
    </w:p>
    <w:p w:rsidR="00C01B0D" w:rsidRPr="00A254D7" w:rsidRDefault="00C01B0D" w:rsidP="00FB30B7">
      <w:pPr>
        <w:pStyle w:val="Bezriadkovania"/>
        <w:tabs>
          <w:tab w:val="left" w:pos="709"/>
        </w:tabs>
        <w:ind w:left="426" w:firstLine="0"/>
        <w:jc w:val="center"/>
        <w:rPr>
          <w:rFonts w:ascii="Arial Narrow" w:hAnsi="Arial Narrow" w:cs="Times New Roman"/>
          <w:caps/>
          <w:sz w:val="20"/>
          <w:szCs w:val="20"/>
        </w:rPr>
      </w:pPr>
    </w:p>
    <w:p w:rsidR="002B6A6A" w:rsidRPr="00A254D7" w:rsidRDefault="002B6A6A" w:rsidP="00FB30B7">
      <w:pPr>
        <w:tabs>
          <w:tab w:val="left" w:pos="709"/>
          <w:tab w:val="left" w:pos="3060"/>
        </w:tabs>
        <w:autoSpaceDE w:val="0"/>
        <w:autoSpaceDN w:val="0"/>
        <w:adjustRightInd w:val="0"/>
        <w:ind w:left="708"/>
        <w:jc w:val="both"/>
        <w:rPr>
          <w:rFonts w:ascii="Arial Narrow" w:hAnsi="Arial Narrow"/>
          <w:sz w:val="20"/>
          <w:szCs w:val="20"/>
        </w:rPr>
      </w:pPr>
      <w:r w:rsidRPr="00A254D7">
        <w:rPr>
          <w:rFonts w:ascii="Arial Narrow" w:hAnsi="Arial Narrow"/>
          <w:sz w:val="20"/>
          <w:szCs w:val="20"/>
        </w:rPr>
        <w:t>(ďalej len „dielo“)</w:t>
      </w:r>
      <w:r w:rsidRPr="00A254D7">
        <w:rPr>
          <w:rFonts w:ascii="Arial Narrow" w:hAnsi="Arial Narrow"/>
          <w:b/>
          <w:bCs/>
          <w:sz w:val="20"/>
          <w:szCs w:val="20"/>
        </w:rPr>
        <w:t xml:space="preserve"> </w:t>
      </w:r>
      <w:r w:rsidRPr="00A254D7">
        <w:rPr>
          <w:rFonts w:ascii="Arial Narrow" w:hAnsi="Arial Narrow"/>
          <w:sz w:val="20"/>
          <w:szCs w:val="20"/>
        </w:rPr>
        <w:t>podľa dohodnutých podmienok a záväzok objednávateľa riadne zhotovené dielo prevziať a zaplatiť zhotoviteľovi dohodnutú cenu diela.</w:t>
      </w:r>
    </w:p>
    <w:p w:rsidR="00A254D7" w:rsidRPr="00A254D7" w:rsidRDefault="00A254D7" w:rsidP="00407C2D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60"/>
        <w:ind w:hanging="720"/>
        <w:rPr>
          <w:rFonts w:ascii="Arial Narrow" w:hAnsi="Arial Narrow"/>
          <w:sz w:val="20"/>
          <w:szCs w:val="20"/>
        </w:rPr>
      </w:pPr>
      <w:r w:rsidRPr="00A254D7">
        <w:rPr>
          <w:rFonts w:ascii="Arial Narrow" w:hAnsi="Arial Narrow"/>
          <w:sz w:val="20"/>
          <w:szCs w:val="20"/>
        </w:rPr>
        <w:t xml:space="preserve">Zhotoviteľ sa zaväzuje stavebné dielo zrealizovať a odovzdať objednávateľovi v lehote uvedenej v čl. IV. bod 1. </w:t>
      </w:r>
    </w:p>
    <w:p w:rsidR="00A254D7" w:rsidRDefault="00A254D7" w:rsidP="004A39D2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ind w:hanging="720"/>
        <w:jc w:val="both"/>
        <w:rPr>
          <w:rFonts w:ascii="Arial Narrow" w:hAnsi="Arial Narrow"/>
          <w:sz w:val="20"/>
          <w:szCs w:val="20"/>
        </w:rPr>
      </w:pPr>
      <w:r w:rsidRPr="00A254D7">
        <w:rPr>
          <w:rFonts w:ascii="Arial Narrow" w:hAnsi="Arial Narrow"/>
          <w:sz w:val="20"/>
          <w:szCs w:val="20"/>
        </w:rPr>
        <w:t>Objednávateľ sa zaväzuje zrealizované dielo prevziať a zaplatiť zhotoviteľovi zmluvne dohodnutú cenu za dielo.</w:t>
      </w:r>
    </w:p>
    <w:p w:rsidR="004A39D2" w:rsidRPr="004A39D2" w:rsidRDefault="004A39D2" w:rsidP="002630A5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</w:p>
    <w:p w:rsidR="004A39D2" w:rsidRDefault="00A254D7" w:rsidP="004A39D2">
      <w:pPr>
        <w:autoSpaceDE w:val="0"/>
        <w:autoSpaceDN w:val="0"/>
        <w:adjustRightInd w:val="0"/>
        <w:jc w:val="center"/>
        <w:rPr>
          <w:rFonts w:ascii="Arial Narrow" w:hAnsi="Arial Narrow"/>
          <w:bCs/>
          <w:sz w:val="18"/>
          <w:szCs w:val="18"/>
        </w:rPr>
      </w:pPr>
      <w:r w:rsidRPr="00FB30B7">
        <w:rPr>
          <w:rFonts w:ascii="Arial Narrow" w:hAnsi="Arial Narrow"/>
          <w:bCs/>
          <w:sz w:val="18"/>
          <w:szCs w:val="18"/>
        </w:rPr>
        <w:t>ČL.</w:t>
      </w:r>
      <w:r w:rsidRPr="00FB30B7">
        <w:rPr>
          <w:rFonts w:ascii="Arial Narrow" w:hAnsi="Arial Narrow"/>
          <w:bCs/>
          <w:sz w:val="18"/>
          <w:szCs w:val="18"/>
        </w:rPr>
        <w:t>I</w:t>
      </w:r>
      <w:r w:rsidRPr="00FB30B7">
        <w:rPr>
          <w:rFonts w:ascii="Arial Narrow" w:hAnsi="Arial Narrow"/>
          <w:bCs/>
          <w:sz w:val="18"/>
          <w:szCs w:val="18"/>
        </w:rPr>
        <w:t xml:space="preserve">II. </w:t>
      </w:r>
    </w:p>
    <w:p w:rsidR="00A254D7" w:rsidRPr="004A39D2" w:rsidRDefault="00A254D7" w:rsidP="004A39D2">
      <w:pPr>
        <w:autoSpaceDE w:val="0"/>
        <w:autoSpaceDN w:val="0"/>
        <w:adjustRightInd w:val="0"/>
        <w:jc w:val="center"/>
        <w:rPr>
          <w:rFonts w:ascii="Arial Narrow" w:hAnsi="Arial Narrow"/>
          <w:sz w:val="18"/>
          <w:szCs w:val="18"/>
        </w:rPr>
      </w:pPr>
      <w:r w:rsidRPr="004A39D2">
        <w:rPr>
          <w:rFonts w:ascii="Arial Narrow" w:hAnsi="Arial Narrow"/>
          <w:sz w:val="18"/>
          <w:szCs w:val="18"/>
        </w:rPr>
        <w:t>POVINNOSTI A PRÁVA ZHOTOVITEĽA A OBJEDNÁVATEĽA</w:t>
      </w:r>
    </w:p>
    <w:p w:rsidR="00A254D7" w:rsidRDefault="00A254D7" w:rsidP="00A254D7">
      <w:pPr>
        <w:rPr>
          <w:rFonts w:ascii="Arial Narrow" w:hAnsi="Arial Narrow"/>
          <w:sz w:val="20"/>
          <w:szCs w:val="20"/>
          <w:lang w:eastAsia="cs-CZ"/>
        </w:rPr>
      </w:pPr>
    </w:p>
    <w:p w:rsidR="002630A5" w:rsidRPr="00A254D7" w:rsidRDefault="002630A5" w:rsidP="00A254D7">
      <w:pPr>
        <w:rPr>
          <w:rFonts w:ascii="Arial Narrow" w:hAnsi="Arial Narrow"/>
          <w:sz w:val="20"/>
          <w:szCs w:val="20"/>
          <w:lang w:eastAsia="cs-CZ"/>
        </w:rPr>
      </w:pPr>
    </w:p>
    <w:p w:rsidR="00A254D7" w:rsidRPr="00FB30B7" w:rsidRDefault="00A254D7" w:rsidP="002630A5">
      <w:pPr>
        <w:pStyle w:val="Zkladntext"/>
        <w:numPr>
          <w:ilvl w:val="0"/>
          <w:numId w:val="4"/>
        </w:numPr>
        <w:tabs>
          <w:tab w:val="clear" w:pos="360"/>
          <w:tab w:val="num" w:pos="709"/>
        </w:tabs>
        <w:spacing w:after="60"/>
        <w:ind w:left="709" w:hanging="709"/>
        <w:jc w:val="both"/>
        <w:rPr>
          <w:rFonts w:ascii="Arial Narrow" w:hAnsi="Arial Narrow"/>
          <w:sz w:val="20"/>
          <w:szCs w:val="20"/>
        </w:rPr>
      </w:pPr>
      <w:r w:rsidRPr="00FB30B7">
        <w:rPr>
          <w:rFonts w:ascii="Arial Narrow" w:hAnsi="Arial Narrow"/>
          <w:sz w:val="20"/>
          <w:szCs w:val="20"/>
        </w:rPr>
        <w:t xml:space="preserve">Zhotoviteľ sa zaväzuje zrealizovať stavebné dielo na vlastné náklady a na vlastnú zodpovednosť. </w:t>
      </w:r>
    </w:p>
    <w:p w:rsidR="00A254D7" w:rsidRPr="00FB30B7" w:rsidRDefault="00A254D7" w:rsidP="002630A5">
      <w:pPr>
        <w:pStyle w:val="Zkladntext"/>
        <w:numPr>
          <w:ilvl w:val="0"/>
          <w:numId w:val="4"/>
        </w:numPr>
        <w:tabs>
          <w:tab w:val="clear" w:pos="360"/>
          <w:tab w:val="num" w:pos="709"/>
        </w:tabs>
        <w:spacing w:after="60"/>
        <w:ind w:left="709" w:hanging="709"/>
        <w:jc w:val="both"/>
        <w:rPr>
          <w:rFonts w:ascii="Arial Narrow" w:hAnsi="Arial Narrow"/>
          <w:sz w:val="20"/>
          <w:szCs w:val="20"/>
        </w:rPr>
      </w:pPr>
      <w:r w:rsidRPr="00FB30B7">
        <w:rPr>
          <w:rFonts w:ascii="Arial Narrow" w:hAnsi="Arial Narrow"/>
          <w:sz w:val="20"/>
          <w:szCs w:val="20"/>
        </w:rPr>
        <w:t xml:space="preserve">Zhotoviteľ sa zaväzuje dielo zrealizovať v prvotriednej kvalite a v zmysle platných noriem a predpisov. </w:t>
      </w:r>
    </w:p>
    <w:p w:rsidR="00A254D7" w:rsidRPr="00FB30B7" w:rsidRDefault="00A254D7" w:rsidP="002630A5">
      <w:pPr>
        <w:pStyle w:val="Zkladntext"/>
        <w:numPr>
          <w:ilvl w:val="0"/>
          <w:numId w:val="4"/>
        </w:numPr>
        <w:tabs>
          <w:tab w:val="clear" w:pos="360"/>
          <w:tab w:val="num" w:pos="709"/>
        </w:tabs>
        <w:spacing w:after="60"/>
        <w:ind w:left="709" w:hanging="709"/>
        <w:jc w:val="both"/>
        <w:rPr>
          <w:rFonts w:ascii="Arial Narrow" w:hAnsi="Arial Narrow"/>
          <w:sz w:val="20"/>
          <w:szCs w:val="20"/>
        </w:rPr>
      </w:pPr>
      <w:r w:rsidRPr="00FB30B7">
        <w:rPr>
          <w:rFonts w:ascii="Arial Narrow" w:hAnsi="Arial Narrow"/>
          <w:sz w:val="20"/>
          <w:szCs w:val="20"/>
        </w:rPr>
        <w:t xml:space="preserve">Zhotoviteľ prevezie materiál a techniku potrebnú na realizáciu diela na miesto realizácie diela na vlastné náklady a nebezpečenstvo. </w:t>
      </w:r>
    </w:p>
    <w:p w:rsidR="00A254D7" w:rsidRPr="00FB30B7" w:rsidRDefault="00A254D7" w:rsidP="002630A5">
      <w:pPr>
        <w:pStyle w:val="Zkladntext"/>
        <w:numPr>
          <w:ilvl w:val="0"/>
          <w:numId w:val="4"/>
        </w:numPr>
        <w:tabs>
          <w:tab w:val="clear" w:pos="360"/>
          <w:tab w:val="num" w:pos="709"/>
        </w:tabs>
        <w:spacing w:after="60"/>
        <w:ind w:left="709" w:hanging="709"/>
        <w:jc w:val="both"/>
        <w:rPr>
          <w:rFonts w:ascii="Arial Narrow" w:hAnsi="Arial Narrow"/>
          <w:sz w:val="20"/>
          <w:szCs w:val="20"/>
        </w:rPr>
      </w:pPr>
      <w:r w:rsidRPr="00FB30B7">
        <w:rPr>
          <w:rFonts w:ascii="Arial Narrow" w:hAnsi="Arial Narrow"/>
          <w:sz w:val="20"/>
          <w:szCs w:val="20"/>
        </w:rPr>
        <w:t>Zhotoviteľ znáša nebezpečenstvo škody na diele v rozsahu predmetu plnenia zmluvy.</w:t>
      </w:r>
    </w:p>
    <w:p w:rsidR="00A254D7" w:rsidRPr="00FB30B7" w:rsidRDefault="00A254D7" w:rsidP="002630A5">
      <w:pPr>
        <w:pStyle w:val="Zkladntext"/>
        <w:numPr>
          <w:ilvl w:val="0"/>
          <w:numId w:val="4"/>
        </w:numPr>
        <w:tabs>
          <w:tab w:val="clear" w:pos="360"/>
          <w:tab w:val="num" w:pos="709"/>
        </w:tabs>
        <w:spacing w:after="60"/>
        <w:ind w:left="709" w:hanging="709"/>
        <w:jc w:val="both"/>
        <w:rPr>
          <w:rFonts w:ascii="Arial Narrow" w:hAnsi="Arial Narrow"/>
          <w:sz w:val="20"/>
          <w:szCs w:val="20"/>
        </w:rPr>
      </w:pPr>
      <w:r w:rsidRPr="00FB30B7">
        <w:rPr>
          <w:rFonts w:ascii="Arial Narrow" w:hAnsi="Arial Narrow"/>
          <w:sz w:val="20"/>
          <w:szCs w:val="20"/>
        </w:rPr>
        <w:t>Zhotoviteľ zodpovedá za poriadok a čistotu na stavenisku. Je povinný odstraňovať odpady a nečistoty, vzniknuté z jeho prác podľa zákona o odpadoch č. 79/2015 Z. z. o odpadoch a o zmene a doplnení niektorých zákonov v znení neskorších predpisov. Zhotoviteľ odstráni ihneď a na vlastné náklady znečistenie verejnej komunikácie, ktoré je výsledkom jeho činnosti.</w:t>
      </w:r>
    </w:p>
    <w:p w:rsidR="00A254D7" w:rsidRPr="00FB30B7" w:rsidRDefault="00A254D7" w:rsidP="002630A5">
      <w:pPr>
        <w:pStyle w:val="Zarkazkladnhotextu2"/>
        <w:numPr>
          <w:ilvl w:val="0"/>
          <w:numId w:val="4"/>
        </w:numPr>
        <w:tabs>
          <w:tab w:val="clear" w:pos="360"/>
          <w:tab w:val="num" w:pos="709"/>
        </w:tabs>
        <w:spacing w:after="60" w:line="240" w:lineRule="auto"/>
        <w:ind w:left="709" w:hanging="709"/>
        <w:jc w:val="both"/>
        <w:rPr>
          <w:rFonts w:ascii="Arial Narrow" w:hAnsi="Arial Narrow"/>
          <w:bCs/>
          <w:color w:val="FF0000"/>
          <w:sz w:val="20"/>
          <w:szCs w:val="20"/>
        </w:rPr>
      </w:pPr>
      <w:r w:rsidRPr="00FB30B7">
        <w:rPr>
          <w:rFonts w:ascii="Arial Narrow" w:hAnsi="Arial Narrow"/>
          <w:sz w:val="20"/>
          <w:szCs w:val="20"/>
        </w:rPr>
        <w:t>Objednávateľ požaduje dodržiavať pri realizácií stavebného diela, vyhlášku č. 147/2013 Z. z.,</w:t>
      </w:r>
      <w:r w:rsidRPr="00FB30B7">
        <w:rPr>
          <w:rFonts w:ascii="Arial Narrow" w:hAnsi="Arial Narrow"/>
          <w:kern w:val="36"/>
          <w:sz w:val="20"/>
          <w:szCs w:val="20"/>
        </w:rPr>
        <w:t xml:space="preserve"> </w:t>
      </w:r>
      <w:r w:rsidRPr="00FB30B7">
        <w:rPr>
          <w:rFonts w:ascii="Arial Narrow" w:hAnsi="Arial Narrow"/>
          <w:bCs/>
          <w:sz w:val="20"/>
          <w:szCs w:val="20"/>
        </w:rPr>
        <w:t>ktorou sa ustanovujú podrobnosti na zaistenie bezpečnosti a ochrany zdravia pri stavebných prácach a prácach s nimi súvisiacich a podrobnosti o odbornej spôsobilosti na výkon niektorých pracovných činností v znení neskorších predpisov</w:t>
      </w:r>
      <w:r w:rsidRPr="00FB30B7">
        <w:rPr>
          <w:rFonts w:ascii="Arial Narrow" w:hAnsi="Arial Narrow"/>
          <w:sz w:val="20"/>
          <w:szCs w:val="20"/>
        </w:rPr>
        <w:t>.</w:t>
      </w:r>
    </w:p>
    <w:p w:rsidR="00A254D7" w:rsidRPr="00FB30B7" w:rsidRDefault="00A254D7" w:rsidP="002630A5">
      <w:pPr>
        <w:pStyle w:val="Zkladntext"/>
        <w:numPr>
          <w:ilvl w:val="0"/>
          <w:numId w:val="4"/>
        </w:numPr>
        <w:tabs>
          <w:tab w:val="clear" w:pos="360"/>
          <w:tab w:val="num" w:pos="709"/>
        </w:tabs>
        <w:spacing w:after="60"/>
        <w:ind w:left="709" w:hanging="709"/>
        <w:jc w:val="both"/>
        <w:rPr>
          <w:rFonts w:ascii="Arial Narrow" w:hAnsi="Arial Narrow"/>
          <w:sz w:val="20"/>
          <w:szCs w:val="20"/>
        </w:rPr>
      </w:pPr>
      <w:r w:rsidRPr="00FB30B7">
        <w:rPr>
          <w:rFonts w:ascii="Arial Narrow" w:hAnsi="Arial Narrow"/>
          <w:sz w:val="20"/>
          <w:szCs w:val="20"/>
        </w:rPr>
        <w:t>Zhotoviteľ je povinný odovzdať vypratané stavenisko dňom preberacieho konania objednávateľovi.</w:t>
      </w:r>
    </w:p>
    <w:p w:rsidR="00A254D7" w:rsidRPr="00FB30B7" w:rsidRDefault="00A254D7" w:rsidP="002630A5">
      <w:pPr>
        <w:pStyle w:val="Zkladntext"/>
        <w:numPr>
          <w:ilvl w:val="0"/>
          <w:numId w:val="4"/>
        </w:numPr>
        <w:tabs>
          <w:tab w:val="clear" w:pos="360"/>
          <w:tab w:val="num" w:pos="709"/>
        </w:tabs>
        <w:spacing w:after="60"/>
        <w:ind w:left="709" w:hanging="709"/>
        <w:jc w:val="both"/>
        <w:rPr>
          <w:rFonts w:ascii="Arial Narrow" w:hAnsi="Arial Narrow"/>
          <w:sz w:val="20"/>
          <w:szCs w:val="20"/>
        </w:rPr>
      </w:pPr>
      <w:r w:rsidRPr="00FB30B7">
        <w:rPr>
          <w:rFonts w:ascii="Arial Narrow" w:hAnsi="Arial Narrow"/>
          <w:sz w:val="20"/>
          <w:szCs w:val="20"/>
        </w:rPr>
        <w:t xml:space="preserve">Objednávateľ a stavebný dozor bude vykonávať občasný technický dozor v priebehu realizácie stavebného diela a sledovať, či sa práce vykonávajú podľa dohodnutých podmienok a technických noriem. </w:t>
      </w:r>
    </w:p>
    <w:p w:rsidR="00A254D7" w:rsidRPr="00FB30B7" w:rsidRDefault="00A254D7" w:rsidP="002630A5">
      <w:pPr>
        <w:numPr>
          <w:ilvl w:val="0"/>
          <w:numId w:val="4"/>
        </w:numPr>
        <w:tabs>
          <w:tab w:val="clear" w:pos="360"/>
          <w:tab w:val="num" w:pos="709"/>
        </w:tabs>
        <w:spacing w:after="60"/>
        <w:ind w:left="709" w:hanging="709"/>
        <w:jc w:val="both"/>
        <w:rPr>
          <w:rFonts w:ascii="Arial Narrow" w:hAnsi="Arial Narrow"/>
          <w:sz w:val="20"/>
          <w:szCs w:val="20"/>
        </w:rPr>
      </w:pPr>
      <w:r w:rsidRPr="00FB30B7">
        <w:rPr>
          <w:rFonts w:ascii="Arial Narrow" w:hAnsi="Arial Narrow"/>
          <w:sz w:val="20"/>
          <w:szCs w:val="20"/>
        </w:rPr>
        <w:t xml:space="preserve">Zhotoviteľ prehlasuje, že všetky práce v zmysle predmetu tejto zmluvy uvedené v čl. II. budú realizované s tým, že bude dodržaná čistota pracoviska a staveniska zhotoviteľa v požadovanej forme. V opačnom prípade je to chápané ako nedodržanie kvality prác. Objednávateľ má právo vyžadovať od zhotoviteľa doklady preukazujúce dodanie požadovaných materiálov, ktoré sú uvedené v ocenenom Výkaze výmer – rozpočte, ako sú napr. atesty, certifikáty, vyhlásenia o zhode, dodacie listy, technické listy a pod.. Zhotoviteľ je povinný tieto požadované doklady do termínu ich zabudovania do stavebného diela objednávateľovi predložiť.     </w:t>
      </w:r>
    </w:p>
    <w:p w:rsidR="00A254D7" w:rsidRPr="00FB30B7" w:rsidRDefault="00A254D7" w:rsidP="002630A5">
      <w:pPr>
        <w:numPr>
          <w:ilvl w:val="0"/>
          <w:numId w:val="4"/>
        </w:numPr>
        <w:tabs>
          <w:tab w:val="clear" w:pos="360"/>
          <w:tab w:val="num" w:pos="709"/>
        </w:tabs>
        <w:spacing w:after="60"/>
        <w:ind w:left="709" w:hanging="709"/>
        <w:jc w:val="both"/>
        <w:rPr>
          <w:rFonts w:ascii="Arial Narrow" w:hAnsi="Arial Narrow"/>
          <w:sz w:val="20"/>
          <w:szCs w:val="20"/>
        </w:rPr>
      </w:pPr>
      <w:r w:rsidRPr="00FB30B7">
        <w:rPr>
          <w:rFonts w:ascii="Arial Narrow" w:hAnsi="Arial Narrow"/>
          <w:sz w:val="20"/>
          <w:szCs w:val="20"/>
        </w:rPr>
        <w:t xml:space="preserve">V prípade nedodržania kvality vykonávaných prác a nedodržania objednávateľom požadovanej kvality dodaných materiálov i zariadení má objednávateľ právo práce na diele zastaviť a dodaný materiál neprevziať. V prípade sporu o kvalite dodávaného resp. dodaného predmetu tejto zmluvy je dohodnuté, že si objednávateľ do 3 dní po začatí sporu môže nekvalitné, resp. neodsúhlasené časti predmetu plnenia objednať u iného zhotoviteľa. Výška finančného </w:t>
      </w:r>
      <w:proofErr w:type="spellStart"/>
      <w:r w:rsidRPr="00FB30B7">
        <w:rPr>
          <w:rFonts w:ascii="Arial Narrow" w:hAnsi="Arial Narrow"/>
          <w:sz w:val="20"/>
          <w:szCs w:val="20"/>
        </w:rPr>
        <w:t>obnosu</w:t>
      </w:r>
      <w:proofErr w:type="spellEnd"/>
      <w:r w:rsidRPr="00FB30B7">
        <w:rPr>
          <w:rFonts w:ascii="Arial Narrow" w:hAnsi="Arial Narrow"/>
          <w:sz w:val="20"/>
          <w:szCs w:val="20"/>
        </w:rPr>
        <w:t xml:space="preserve"> vyplateného inému zhotoviteľovi za realizáciu prác na predmete tejto zmluvy bude odpočítaná z ceny diela, čiže sa zníži cena diela. Týmto aktom nie sú dotknuté práva objednávateľa na náhradu škôd spôsobených zhotoviteľom nedodržaním kvality prác a materiálov v zmysle tejto zmluvy.</w:t>
      </w:r>
    </w:p>
    <w:p w:rsidR="00A254D7" w:rsidRPr="00FB30B7" w:rsidRDefault="00A254D7" w:rsidP="002630A5">
      <w:pPr>
        <w:numPr>
          <w:ilvl w:val="0"/>
          <w:numId w:val="4"/>
        </w:numPr>
        <w:tabs>
          <w:tab w:val="clear" w:pos="360"/>
          <w:tab w:val="num" w:pos="709"/>
        </w:tabs>
        <w:spacing w:after="60"/>
        <w:ind w:left="709" w:hanging="709"/>
        <w:jc w:val="both"/>
        <w:rPr>
          <w:rFonts w:ascii="Arial Narrow" w:hAnsi="Arial Narrow"/>
          <w:sz w:val="20"/>
          <w:szCs w:val="20"/>
        </w:rPr>
      </w:pPr>
      <w:r w:rsidRPr="00FB30B7">
        <w:rPr>
          <w:rFonts w:ascii="Arial Narrow" w:hAnsi="Arial Narrow"/>
          <w:sz w:val="20"/>
          <w:szCs w:val="20"/>
        </w:rPr>
        <w:t xml:space="preserve">Zhotoviteľ zrealizuje stavebné dielo s podielom plnenia zo zmluvy, ktorý bude zabezpečovať subdodávateľsky v nasledovnej výške: ........%, čo vo finančnom vyjadrení činí: ..........€ bez DPH. </w:t>
      </w:r>
    </w:p>
    <w:p w:rsidR="00A254D7" w:rsidRPr="00FB30B7" w:rsidRDefault="00A254D7" w:rsidP="002630A5">
      <w:pPr>
        <w:numPr>
          <w:ilvl w:val="0"/>
          <w:numId w:val="4"/>
        </w:numPr>
        <w:tabs>
          <w:tab w:val="clear" w:pos="360"/>
          <w:tab w:val="num" w:pos="709"/>
        </w:tabs>
        <w:spacing w:after="60"/>
        <w:ind w:left="709" w:hanging="709"/>
        <w:jc w:val="both"/>
        <w:rPr>
          <w:rFonts w:ascii="Arial Narrow" w:hAnsi="Arial Narrow"/>
          <w:sz w:val="20"/>
          <w:szCs w:val="20"/>
        </w:rPr>
      </w:pPr>
      <w:r w:rsidRPr="00FB30B7">
        <w:rPr>
          <w:rFonts w:ascii="Arial Narrow" w:hAnsi="Arial Narrow"/>
          <w:sz w:val="20"/>
          <w:szCs w:val="20"/>
        </w:rPr>
        <w:t xml:space="preserve">Stavbyvedúcim, resp. zodpovednou osobou zhotoviteľa za realizáciu bude: ................ </w:t>
      </w:r>
    </w:p>
    <w:p w:rsidR="00A254D7" w:rsidRPr="00FB30B7" w:rsidRDefault="00A254D7" w:rsidP="002630A5">
      <w:pPr>
        <w:numPr>
          <w:ilvl w:val="0"/>
          <w:numId w:val="4"/>
        </w:numPr>
        <w:tabs>
          <w:tab w:val="clear" w:pos="360"/>
          <w:tab w:val="num" w:pos="709"/>
        </w:tabs>
        <w:spacing w:after="60"/>
        <w:ind w:left="709" w:hanging="709"/>
        <w:jc w:val="both"/>
        <w:rPr>
          <w:rFonts w:ascii="Arial Narrow" w:hAnsi="Arial Narrow"/>
          <w:sz w:val="20"/>
          <w:szCs w:val="20"/>
        </w:rPr>
      </w:pPr>
      <w:r w:rsidRPr="00FB30B7">
        <w:rPr>
          <w:rFonts w:ascii="Arial Narrow" w:hAnsi="Arial Narrow"/>
          <w:sz w:val="20"/>
          <w:szCs w:val="20"/>
        </w:rPr>
        <w:t xml:space="preserve">Zhotoviteľ sa zaväzuje, v prípade, že to bude relevantné, že bude rešpektovať zmeny v zmluve o poskytnutí dotácie vplývajúce na </w:t>
      </w:r>
      <w:proofErr w:type="spellStart"/>
      <w:r w:rsidRPr="00FB30B7">
        <w:rPr>
          <w:rFonts w:ascii="Arial Narrow" w:hAnsi="Arial Narrow"/>
          <w:sz w:val="20"/>
          <w:szCs w:val="20"/>
        </w:rPr>
        <w:t>ZoD</w:t>
      </w:r>
      <w:proofErr w:type="spellEnd"/>
      <w:r w:rsidRPr="00FB30B7">
        <w:rPr>
          <w:rFonts w:ascii="Arial Narrow" w:hAnsi="Arial Narrow"/>
          <w:sz w:val="20"/>
          <w:szCs w:val="20"/>
        </w:rPr>
        <w:t xml:space="preserve"> a následne pristúpi k rokovaniu  o zmene </w:t>
      </w:r>
      <w:proofErr w:type="spellStart"/>
      <w:r w:rsidRPr="00FB30B7">
        <w:rPr>
          <w:rFonts w:ascii="Arial Narrow" w:hAnsi="Arial Narrow"/>
          <w:sz w:val="20"/>
          <w:szCs w:val="20"/>
        </w:rPr>
        <w:t>ZoD</w:t>
      </w:r>
      <w:proofErr w:type="spellEnd"/>
      <w:r w:rsidRPr="00FB30B7">
        <w:rPr>
          <w:rFonts w:ascii="Arial Narrow" w:hAnsi="Arial Narrow"/>
          <w:sz w:val="20"/>
          <w:szCs w:val="20"/>
        </w:rPr>
        <w:t xml:space="preserve"> formou dodatku.</w:t>
      </w:r>
    </w:p>
    <w:p w:rsidR="00A254D7" w:rsidRPr="00FB30B7" w:rsidRDefault="00A254D7" w:rsidP="002630A5">
      <w:pPr>
        <w:numPr>
          <w:ilvl w:val="0"/>
          <w:numId w:val="4"/>
        </w:numPr>
        <w:tabs>
          <w:tab w:val="clear" w:pos="360"/>
          <w:tab w:val="num" w:pos="709"/>
        </w:tabs>
        <w:spacing w:after="60"/>
        <w:ind w:left="709" w:hanging="709"/>
        <w:jc w:val="both"/>
        <w:rPr>
          <w:rFonts w:ascii="Arial Narrow" w:hAnsi="Arial Narrow"/>
          <w:sz w:val="20"/>
          <w:szCs w:val="20"/>
        </w:rPr>
      </w:pPr>
      <w:r w:rsidRPr="00FB30B7">
        <w:rPr>
          <w:rFonts w:ascii="Arial Narrow" w:hAnsi="Arial Narrow"/>
          <w:bCs/>
          <w:sz w:val="20"/>
          <w:szCs w:val="20"/>
        </w:rPr>
        <w:t>Zhotoviteľ sa zaväzuje, že v prípade, ak bude potrebovať navýšiť svoje kapacity pre realizáciu danej zákazky, je podmienkou, aby v tomto prípade zamestnal na realizáciu osoby dlhodobo nezamestnané v mieste realizácie zákazky.</w:t>
      </w:r>
    </w:p>
    <w:p w:rsidR="00FB30B7" w:rsidRDefault="00FB30B7" w:rsidP="00FB30B7">
      <w:pPr>
        <w:autoSpaceDE w:val="0"/>
        <w:autoSpaceDN w:val="0"/>
        <w:adjustRightInd w:val="0"/>
        <w:rPr>
          <w:rFonts w:ascii="Arial Narrow" w:hAnsi="Arial Narrow"/>
          <w:bCs/>
          <w:sz w:val="18"/>
          <w:szCs w:val="18"/>
        </w:rPr>
      </w:pPr>
    </w:p>
    <w:p w:rsidR="002630A5" w:rsidRDefault="002630A5" w:rsidP="00FB30B7">
      <w:pPr>
        <w:autoSpaceDE w:val="0"/>
        <w:autoSpaceDN w:val="0"/>
        <w:adjustRightInd w:val="0"/>
        <w:rPr>
          <w:rFonts w:ascii="Arial Narrow" w:hAnsi="Arial Narrow"/>
          <w:bCs/>
          <w:sz w:val="18"/>
          <w:szCs w:val="18"/>
        </w:rPr>
      </w:pPr>
    </w:p>
    <w:p w:rsidR="00FB30B7" w:rsidRDefault="00FB30B7" w:rsidP="00FB30B7">
      <w:pPr>
        <w:autoSpaceDE w:val="0"/>
        <w:autoSpaceDN w:val="0"/>
        <w:adjustRightInd w:val="0"/>
        <w:rPr>
          <w:rFonts w:ascii="Arial Narrow" w:hAnsi="Arial Narrow"/>
          <w:bCs/>
          <w:sz w:val="18"/>
          <w:szCs w:val="18"/>
        </w:rPr>
      </w:pPr>
    </w:p>
    <w:p w:rsidR="00FB30B7" w:rsidRDefault="00FB30B7" w:rsidP="00FB30B7">
      <w:pPr>
        <w:autoSpaceDE w:val="0"/>
        <w:autoSpaceDN w:val="0"/>
        <w:adjustRightInd w:val="0"/>
        <w:jc w:val="center"/>
        <w:rPr>
          <w:rFonts w:ascii="Arial Narrow" w:hAnsi="Arial Narrow"/>
          <w:bCs/>
          <w:sz w:val="18"/>
          <w:szCs w:val="18"/>
        </w:rPr>
      </w:pPr>
      <w:r w:rsidRPr="00FB30B7">
        <w:rPr>
          <w:rFonts w:ascii="Arial Narrow" w:hAnsi="Arial Narrow"/>
          <w:bCs/>
          <w:sz w:val="18"/>
          <w:szCs w:val="18"/>
        </w:rPr>
        <w:t>ČL.</w:t>
      </w:r>
      <w:r>
        <w:rPr>
          <w:rFonts w:ascii="Arial Narrow" w:hAnsi="Arial Narrow"/>
          <w:bCs/>
          <w:sz w:val="18"/>
          <w:szCs w:val="18"/>
        </w:rPr>
        <w:t>IV</w:t>
      </w:r>
      <w:r w:rsidRPr="00FB30B7">
        <w:rPr>
          <w:rFonts w:ascii="Arial Narrow" w:hAnsi="Arial Narrow"/>
          <w:bCs/>
          <w:sz w:val="18"/>
          <w:szCs w:val="18"/>
        </w:rPr>
        <w:t>.</w:t>
      </w:r>
    </w:p>
    <w:p w:rsidR="00A254D7" w:rsidRPr="00FB30B7" w:rsidRDefault="00FB30B7" w:rsidP="00FB30B7">
      <w:pPr>
        <w:autoSpaceDE w:val="0"/>
        <w:autoSpaceDN w:val="0"/>
        <w:adjustRightInd w:val="0"/>
        <w:jc w:val="center"/>
        <w:rPr>
          <w:rFonts w:ascii="Arial Narrow" w:hAnsi="Arial Narrow"/>
          <w:bCs/>
          <w:sz w:val="18"/>
          <w:szCs w:val="18"/>
        </w:rPr>
      </w:pPr>
      <w:r w:rsidRPr="00FB30B7">
        <w:rPr>
          <w:rFonts w:ascii="Arial Narrow" w:hAnsi="Arial Narrow"/>
          <w:bCs/>
          <w:sz w:val="18"/>
          <w:szCs w:val="18"/>
        </w:rPr>
        <w:t>DOBA PLNENIA</w:t>
      </w:r>
    </w:p>
    <w:p w:rsidR="00FB30B7" w:rsidRDefault="00FB30B7" w:rsidP="00FB30B7">
      <w:pPr>
        <w:autoSpaceDE w:val="0"/>
        <w:autoSpaceDN w:val="0"/>
        <w:adjustRightInd w:val="0"/>
        <w:jc w:val="center"/>
        <w:rPr>
          <w:rFonts w:ascii="Arial Narrow" w:hAnsi="Arial Narrow"/>
          <w:bCs/>
          <w:sz w:val="18"/>
          <w:szCs w:val="18"/>
        </w:rPr>
      </w:pPr>
    </w:p>
    <w:p w:rsidR="002630A5" w:rsidRPr="00FB30B7" w:rsidRDefault="002630A5" w:rsidP="00FB30B7">
      <w:pPr>
        <w:autoSpaceDE w:val="0"/>
        <w:autoSpaceDN w:val="0"/>
        <w:adjustRightInd w:val="0"/>
        <w:jc w:val="center"/>
        <w:rPr>
          <w:rFonts w:ascii="Arial Narrow" w:hAnsi="Arial Narrow"/>
          <w:bCs/>
          <w:sz w:val="18"/>
          <w:szCs w:val="18"/>
        </w:rPr>
      </w:pPr>
    </w:p>
    <w:p w:rsidR="00E24B06" w:rsidRPr="00E24B06" w:rsidRDefault="00A254D7" w:rsidP="002630A5">
      <w:pPr>
        <w:pStyle w:val="Zkladntext"/>
        <w:numPr>
          <w:ilvl w:val="0"/>
          <w:numId w:val="3"/>
        </w:numPr>
        <w:tabs>
          <w:tab w:val="right" w:pos="-1980"/>
        </w:tabs>
        <w:spacing w:after="0"/>
        <w:ind w:left="709" w:hanging="709"/>
        <w:jc w:val="both"/>
        <w:rPr>
          <w:rFonts w:ascii="Arial Narrow" w:hAnsi="Arial Narrow"/>
          <w:sz w:val="20"/>
          <w:szCs w:val="20"/>
        </w:rPr>
      </w:pPr>
      <w:r w:rsidRPr="00FB30B7">
        <w:rPr>
          <w:rFonts w:ascii="Arial Narrow" w:hAnsi="Arial Narrow"/>
          <w:sz w:val="20"/>
          <w:szCs w:val="20"/>
        </w:rPr>
        <w:t xml:space="preserve">Zhotoviteľ  sa zaväzuje zrealizovať stavebné práce v rozsahu uvedenom v čl. II. tejto zmluvy </w:t>
      </w:r>
      <w:r w:rsidR="00E24B06">
        <w:rPr>
          <w:rFonts w:ascii="Arial Narrow" w:hAnsi="Arial Narrow"/>
          <w:sz w:val="20"/>
          <w:szCs w:val="20"/>
        </w:rPr>
        <w:t>v dohodnutom čase</w:t>
      </w:r>
      <w:r w:rsidR="00E24B06">
        <w:rPr>
          <w:rFonts w:ascii="Arial Narrow" w:hAnsi="Arial Narrow"/>
          <w:sz w:val="20"/>
          <w:szCs w:val="20"/>
          <w:lang w:val="sk-SK"/>
        </w:rPr>
        <w:t>:</w:t>
      </w:r>
    </w:p>
    <w:p w:rsidR="00E24B06" w:rsidRDefault="00E24B06" w:rsidP="002630A5">
      <w:pPr>
        <w:numPr>
          <w:ilvl w:val="1"/>
          <w:numId w:val="6"/>
        </w:numPr>
        <w:tabs>
          <w:tab w:val="left" w:pos="1276"/>
        </w:tabs>
        <w:autoSpaceDE w:val="0"/>
        <w:autoSpaceDN w:val="0"/>
        <w:adjustRightInd w:val="0"/>
        <w:ind w:left="709" w:firstLine="0"/>
        <w:jc w:val="both"/>
        <w:rPr>
          <w:rFonts w:ascii="Arial Narrow" w:hAnsi="Arial Narrow"/>
          <w:sz w:val="20"/>
          <w:szCs w:val="20"/>
          <w:lang w:val="pl-PL"/>
        </w:rPr>
      </w:pPr>
      <w:r>
        <w:rPr>
          <w:rFonts w:ascii="Arial Narrow" w:hAnsi="Arial Narrow"/>
          <w:sz w:val="20"/>
          <w:szCs w:val="20"/>
        </w:rPr>
        <w:t xml:space="preserve">Začiatok </w:t>
      </w:r>
      <w:proofErr w:type="spellStart"/>
      <w:r>
        <w:rPr>
          <w:rFonts w:ascii="Arial Narrow" w:hAnsi="Arial Narrow"/>
          <w:sz w:val="20"/>
          <w:szCs w:val="20"/>
        </w:rPr>
        <w:t>realiz</w:t>
      </w:r>
      <w:proofErr w:type="spellEnd"/>
      <w:r>
        <w:rPr>
          <w:rFonts w:ascii="Arial Narrow" w:hAnsi="Arial Narrow"/>
          <w:sz w:val="20"/>
          <w:szCs w:val="20"/>
          <w:lang w:val="pl-PL"/>
        </w:rPr>
        <w:t xml:space="preserve">ácie:       </w:t>
      </w:r>
      <w:r>
        <w:rPr>
          <w:rFonts w:ascii="Arial Narrow" w:hAnsi="Arial Narrow"/>
          <w:bCs/>
          <w:sz w:val="20"/>
          <w:szCs w:val="20"/>
        </w:rPr>
        <w:t>do  10 dní odo dňa odovzdania a prevzatia staveniska</w:t>
      </w:r>
      <w:r w:rsidRPr="00E24B06">
        <w:rPr>
          <w:rFonts w:ascii="Arial Narrow" w:hAnsi="Arial Narrow"/>
          <w:sz w:val="20"/>
          <w:szCs w:val="20"/>
        </w:rPr>
        <w:t xml:space="preserve"> </w:t>
      </w:r>
      <w:r w:rsidRPr="00FB30B7">
        <w:rPr>
          <w:rFonts w:ascii="Arial Narrow" w:hAnsi="Arial Narrow"/>
          <w:sz w:val="20"/>
          <w:szCs w:val="20"/>
        </w:rPr>
        <w:t>od objednávateľa.</w:t>
      </w:r>
    </w:p>
    <w:p w:rsidR="00FB30B7" w:rsidRPr="00E24B06" w:rsidRDefault="00E24B06" w:rsidP="002630A5">
      <w:pPr>
        <w:numPr>
          <w:ilvl w:val="1"/>
          <w:numId w:val="6"/>
        </w:numPr>
        <w:tabs>
          <w:tab w:val="left" w:pos="1276"/>
        </w:tabs>
        <w:autoSpaceDE w:val="0"/>
        <w:autoSpaceDN w:val="0"/>
        <w:adjustRightInd w:val="0"/>
        <w:spacing w:after="60"/>
        <w:ind w:left="709" w:firstLine="0"/>
        <w:jc w:val="both"/>
        <w:rPr>
          <w:rFonts w:ascii="Arial Narrow" w:hAnsi="Arial Narrow"/>
          <w:sz w:val="20"/>
          <w:szCs w:val="20"/>
          <w:lang w:val="pl-PL"/>
        </w:rPr>
      </w:pPr>
      <w:r>
        <w:rPr>
          <w:rFonts w:ascii="Arial Narrow" w:hAnsi="Arial Narrow"/>
          <w:sz w:val="20"/>
          <w:szCs w:val="20"/>
        </w:rPr>
        <w:t xml:space="preserve">Dokončenie </w:t>
      </w:r>
      <w:proofErr w:type="spellStart"/>
      <w:r>
        <w:rPr>
          <w:rFonts w:ascii="Arial Narrow" w:hAnsi="Arial Narrow"/>
          <w:sz w:val="20"/>
          <w:szCs w:val="20"/>
        </w:rPr>
        <w:t>realiz</w:t>
      </w:r>
      <w:proofErr w:type="spellEnd"/>
      <w:r>
        <w:rPr>
          <w:rFonts w:ascii="Arial Narrow" w:hAnsi="Arial Narrow"/>
          <w:sz w:val="20"/>
          <w:szCs w:val="20"/>
          <w:lang w:val="pl-PL"/>
        </w:rPr>
        <w:t xml:space="preserve">ácie: </w:t>
      </w:r>
      <w:r>
        <w:rPr>
          <w:rFonts w:ascii="Arial Narrow" w:hAnsi="Arial Narrow"/>
          <w:bCs/>
          <w:sz w:val="20"/>
          <w:szCs w:val="20"/>
        </w:rPr>
        <w:t>do   30. 1</w:t>
      </w:r>
      <w:r w:rsidR="004A39D2">
        <w:rPr>
          <w:rFonts w:ascii="Arial Narrow" w:hAnsi="Arial Narrow"/>
          <w:bCs/>
          <w:sz w:val="20"/>
          <w:szCs w:val="20"/>
        </w:rPr>
        <w:t>1</w:t>
      </w:r>
      <w:r>
        <w:rPr>
          <w:rFonts w:ascii="Arial Narrow" w:hAnsi="Arial Narrow"/>
          <w:bCs/>
          <w:sz w:val="20"/>
          <w:szCs w:val="20"/>
        </w:rPr>
        <w:t>. 2019</w:t>
      </w:r>
      <w:r>
        <w:rPr>
          <w:rFonts w:ascii="Arial Narrow" w:hAnsi="Arial Narrow"/>
          <w:b/>
          <w:bCs/>
          <w:sz w:val="20"/>
          <w:szCs w:val="20"/>
        </w:rPr>
        <w:t xml:space="preserve"> </w:t>
      </w:r>
    </w:p>
    <w:p w:rsidR="00A254D7" w:rsidRPr="00FB30B7" w:rsidRDefault="00A254D7" w:rsidP="002630A5">
      <w:pPr>
        <w:pStyle w:val="Zkladntext"/>
        <w:numPr>
          <w:ilvl w:val="0"/>
          <w:numId w:val="3"/>
        </w:numPr>
        <w:tabs>
          <w:tab w:val="right" w:pos="-1980"/>
        </w:tabs>
        <w:spacing w:after="0"/>
        <w:ind w:left="709" w:hanging="709"/>
        <w:jc w:val="both"/>
        <w:rPr>
          <w:rFonts w:ascii="Arial Narrow" w:hAnsi="Arial Narrow"/>
          <w:sz w:val="20"/>
          <w:szCs w:val="20"/>
        </w:rPr>
      </w:pPr>
      <w:r w:rsidRPr="00FB30B7">
        <w:rPr>
          <w:rFonts w:ascii="Arial Narrow" w:hAnsi="Arial Narrow"/>
          <w:bCs/>
          <w:sz w:val="20"/>
          <w:szCs w:val="20"/>
        </w:rPr>
        <w:t>Zhotoviteľ je oprávnený prerušiť výstavbu len v prípade, že klimatické podmienky nebudú umožňovať zrealizovať dielo v požadovanej kvalite za dodržania príslušných noriem, a zákonov. Prerušenie prác musí odsúhlasiť objednávateľ a musí byť zaznamenané napr. v stavebnom denníku, resp. záznamom.</w:t>
      </w:r>
    </w:p>
    <w:p w:rsidR="00A254D7" w:rsidRPr="00FB30B7" w:rsidRDefault="00A254D7" w:rsidP="002630A5">
      <w:pPr>
        <w:pStyle w:val="Zkladntext"/>
        <w:numPr>
          <w:ilvl w:val="0"/>
          <w:numId w:val="3"/>
        </w:numPr>
        <w:tabs>
          <w:tab w:val="right" w:pos="-1980"/>
        </w:tabs>
        <w:spacing w:after="0"/>
        <w:ind w:left="709" w:hanging="709"/>
        <w:jc w:val="both"/>
        <w:rPr>
          <w:rFonts w:ascii="Arial Narrow" w:hAnsi="Arial Narrow"/>
          <w:sz w:val="20"/>
          <w:szCs w:val="20"/>
        </w:rPr>
      </w:pPr>
      <w:r w:rsidRPr="00FB30B7">
        <w:rPr>
          <w:rFonts w:ascii="Arial Narrow" w:hAnsi="Arial Narrow"/>
          <w:sz w:val="20"/>
          <w:szCs w:val="20"/>
        </w:rPr>
        <w:t xml:space="preserve">Zmluvné strany sa dohodli, že upravia termín plnenia </w:t>
      </w:r>
      <w:proofErr w:type="spellStart"/>
      <w:r w:rsidRPr="00FB30B7">
        <w:rPr>
          <w:rFonts w:ascii="Arial Narrow" w:hAnsi="Arial Narrow"/>
          <w:sz w:val="20"/>
          <w:szCs w:val="20"/>
        </w:rPr>
        <w:t>ZoD</w:t>
      </w:r>
      <w:proofErr w:type="spellEnd"/>
      <w:r w:rsidRPr="00FB30B7">
        <w:rPr>
          <w:rFonts w:ascii="Arial Narrow" w:hAnsi="Arial Narrow"/>
          <w:sz w:val="20"/>
          <w:szCs w:val="20"/>
        </w:rPr>
        <w:t xml:space="preserve"> zodpovedajúcej dobe trvania okolností vyššej moci /živelná pohroma, povodeň a pod./.</w:t>
      </w:r>
    </w:p>
    <w:p w:rsidR="00A254D7" w:rsidRPr="00FB30B7" w:rsidRDefault="00A254D7" w:rsidP="002630A5">
      <w:pPr>
        <w:pStyle w:val="Zkladntext"/>
        <w:numPr>
          <w:ilvl w:val="0"/>
          <w:numId w:val="3"/>
        </w:numPr>
        <w:tabs>
          <w:tab w:val="right" w:pos="-1980"/>
        </w:tabs>
        <w:spacing w:after="0"/>
        <w:ind w:left="709" w:hanging="709"/>
        <w:jc w:val="both"/>
        <w:rPr>
          <w:rFonts w:ascii="Arial Narrow" w:hAnsi="Arial Narrow"/>
          <w:sz w:val="20"/>
          <w:szCs w:val="20"/>
        </w:rPr>
      </w:pPr>
      <w:r w:rsidRPr="00FB30B7">
        <w:rPr>
          <w:rFonts w:ascii="Arial Narrow" w:hAnsi="Arial Narrow"/>
          <w:sz w:val="20"/>
          <w:szCs w:val="20"/>
        </w:rPr>
        <w:t>Miesto realizácie stavebných prác: intravilán mesta Bardejov, v zmysle projektu.</w:t>
      </w:r>
    </w:p>
    <w:p w:rsidR="00E24B06" w:rsidRDefault="00E24B06" w:rsidP="00E24B06">
      <w:pPr>
        <w:pStyle w:val="Odsekzoznamu"/>
        <w:autoSpaceDE w:val="0"/>
        <w:autoSpaceDN w:val="0"/>
        <w:adjustRightInd w:val="0"/>
        <w:ind w:left="720"/>
        <w:rPr>
          <w:rFonts w:ascii="Arial Narrow" w:hAnsi="Arial Narrow"/>
          <w:bCs/>
          <w:sz w:val="18"/>
          <w:szCs w:val="18"/>
        </w:rPr>
      </w:pPr>
    </w:p>
    <w:p w:rsidR="00E24B06" w:rsidRDefault="00E24B06" w:rsidP="002630A5">
      <w:pPr>
        <w:pStyle w:val="Odsekzoznamu"/>
        <w:autoSpaceDE w:val="0"/>
        <w:autoSpaceDN w:val="0"/>
        <w:adjustRightInd w:val="0"/>
        <w:ind w:left="0"/>
        <w:rPr>
          <w:rFonts w:ascii="Arial Narrow" w:hAnsi="Arial Narrow"/>
          <w:bCs/>
          <w:sz w:val="18"/>
          <w:szCs w:val="18"/>
        </w:rPr>
      </w:pPr>
    </w:p>
    <w:p w:rsidR="00E24B06" w:rsidRDefault="00E24B06" w:rsidP="00E24B06">
      <w:pPr>
        <w:pStyle w:val="Odsekzoznamu"/>
        <w:autoSpaceDE w:val="0"/>
        <w:autoSpaceDN w:val="0"/>
        <w:adjustRightInd w:val="0"/>
        <w:ind w:left="0"/>
        <w:jc w:val="center"/>
        <w:rPr>
          <w:rFonts w:ascii="Arial Narrow" w:hAnsi="Arial Narrow"/>
          <w:bCs/>
          <w:sz w:val="18"/>
          <w:szCs w:val="18"/>
        </w:rPr>
      </w:pPr>
      <w:r w:rsidRPr="00E24B06">
        <w:rPr>
          <w:rFonts w:ascii="Arial Narrow" w:hAnsi="Arial Narrow"/>
          <w:bCs/>
          <w:sz w:val="18"/>
          <w:szCs w:val="18"/>
        </w:rPr>
        <w:t>ČL.V</w:t>
      </w:r>
      <w:r w:rsidR="00407C2D">
        <w:rPr>
          <w:rFonts w:ascii="Arial Narrow" w:hAnsi="Arial Narrow"/>
          <w:bCs/>
          <w:sz w:val="18"/>
          <w:szCs w:val="18"/>
        </w:rPr>
        <w:t>.</w:t>
      </w:r>
    </w:p>
    <w:p w:rsidR="00A254D7" w:rsidRDefault="00E24B06" w:rsidP="002630A5">
      <w:pPr>
        <w:pStyle w:val="Odsekzoznamu"/>
        <w:autoSpaceDE w:val="0"/>
        <w:autoSpaceDN w:val="0"/>
        <w:adjustRightInd w:val="0"/>
        <w:ind w:left="0"/>
        <w:jc w:val="center"/>
        <w:rPr>
          <w:rFonts w:ascii="Arial Narrow" w:hAnsi="Arial Narrow"/>
          <w:sz w:val="18"/>
          <w:szCs w:val="18"/>
        </w:rPr>
      </w:pPr>
      <w:r w:rsidRPr="00E24B06">
        <w:rPr>
          <w:rFonts w:ascii="Arial Narrow" w:hAnsi="Arial Narrow"/>
          <w:sz w:val="18"/>
          <w:szCs w:val="18"/>
        </w:rPr>
        <w:t>CENA</w:t>
      </w:r>
    </w:p>
    <w:p w:rsidR="002630A5" w:rsidRDefault="002630A5" w:rsidP="002630A5">
      <w:pPr>
        <w:pStyle w:val="Odsekzoznamu"/>
        <w:autoSpaceDE w:val="0"/>
        <w:autoSpaceDN w:val="0"/>
        <w:adjustRightInd w:val="0"/>
        <w:ind w:left="0"/>
        <w:jc w:val="center"/>
        <w:rPr>
          <w:rFonts w:ascii="Arial Narrow" w:hAnsi="Arial Narrow"/>
          <w:sz w:val="18"/>
          <w:szCs w:val="18"/>
        </w:rPr>
      </w:pPr>
    </w:p>
    <w:p w:rsidR="002630A5" w:rsidRPr="00E24B06" w:rsidRDefault="002630A5" w:rsidP="002630A5">
      <w:pPr>
        <w:pStyle w:val="Odsekzoznamu"/>
        <w:autoSpaceDE w:val="0"/>
        <w:autoSpaceDN w:val="0"/>
        <w:adjustRightInd w:val="0"/>
        <w:ind w:left="0"/>
        <w:jc w:val="center"/>
        <w:rPr>
          <w:rFonts w:ascii="Arial Narrow" w:hAnsi="Arial Narrow"/>
          <w:bCs/>
          <w:sz w:val="18"/>
          <w:szCs w:val="18"/>
        </w:rPr>
      </w:pPr>
    </w:p>
    <w:p w:rsidR="00A254D7" w:rsidRPr="00E24B06" w:rsidRDefault="00A254D7" w:rsidP="002630A5">
      <w:pPr>
        <w:pStyle w:val="Zkladntext"/>
        <w:numPr>
          <w:ilvl w:val="0"/>
          <w:numId w:val="5"/>
        </w:numPr>
        <w:tabs>
          <w:tab w:val="right" w:pos="-1980"/>
        </w:tabs>
        <w:spacing w:after="60"/>
        <w:ind w:left="709" w:hanging="709"/>
        <w:jc w:val="both"/>
        <w:rPr>
          <w:rFonts w:ascii="Arial Narrow" w:hAnsi="Arial Narrow"/>
          <w:sz w:val="20"/>
          <w:szCs w:val="20"/>
          <w:u w:val="single"/>
        </w:rPr>
      </w:pPr>
      <w:r w:rsidRPr="00E24B06">
        <w:rPr>
          <w:rFonts w:ascii="Arial Narrow" w:hAnsi="Arial Narrow"/>
          <w:sz w:val="20"/>
          <w:szCs w:val="20"/>
        </w:rPr>
        <w:t>Cena za predmet plnenia zmluvy bola stanovená dohodou zmluvných strán, ponukou do verejného obstarávania a je stanovená nasledovne:</w:t>
      </w:r>
    </w:p>
    <w:p w:rsidR="00E24B06" w:rsidRPr="00E24B06" w:rsidRDefault="00E24B06" w:rsidP="00E24B06">
      <w:pPr>
        <w:autoSpaceDE w:val="0"/>
        <w:autoSpaceDN w:val="0"/>
        <w:adjustRightInd w:val="0"/>
        <w:ind w:left="709"/>
        <w:jc w:val="both"/>
        <w:rPr>
          <w:rFonts w:ascii="Arial Narrow" w:hAnsi="Arial Narrow"/>
          <w:sz w:val="20"/>
          <w:szCs w:val="20"/>
        </w:rPr>
      </w:pPr>
      <w:r w:rsidRPr="00E24B06">
        <w:rPr>
          <w:rFonts w:ascii="Arial Narrow" w:hAnsi="Arial Narrow"/>
          <w:sz w:val="20"/>
          <w:szCs w:val="20"/>
        </w:rPr>
        <w:t>Cena bez DPH    ..................................................................................................  €</w:t>
      </w:r>
      <w:r w:rsidRPr="00E24B06">
        <w:rPr>
          <w:rFonts w:ascii="Arial Narrow" w:hAnsi="Arial Narrow"/>
          <w:sz w:val="20"/>
          <w:szCs w:val="20"/>
        </w:rPr>
        <w:tab/>
      </w:r>
      <w:r w:rsidRPr="00E24B06">
        <w:rPr>
          <w:rFonts w:ascii="Arial Narrow" w:hAnsi="Arial Narrow"/>
          <w:sz w:val="20"/>
          <w:szCs w:val="20"/>
        </w:rPr>
        <w:tab/>
      </w:r>
      <w:r w:rsidRPr="00E24B06">
        <w:rPr>
          <w:rFonts w:ascii="Arial Narrow" w:hAnsi="Arial Narrow"/>
          <w:sz w:val="20"/>
          <w:szCs w:val="20"/>
        </w:rPr>
        <w:tab/>
      </w:r>
    </w:p>
    <w:p w:rsidR="00E24B06" w:rsidRPr="00E24B06" w:rsidRDefault="00E24B06" w:rsidP="00E24B06">
      <w:pPr>
        <w:autoSpaceDE w:val="0"/>
        <w:autoSpaceDN w:val="0"/>
        <w:adjustRightInd w:val="0"/>
        <w:ind w:left="709"/>
        <w:jc w:val="both"/>
        <w:rPr>
          <w:rFonts w:ascii="Arial Narrow" w:hAnsi="Arial Narrow"/>
          <w:sz w:val="20"/>
          <w:szCs w:val="20"/>
        </w:rPr>
      </w:pPr>
      <w:r w:rsidRPr="00E24B06">
        <w:rPr>
          <w:rFonts w:ascii="Arial Narrow" w:hAnsi="Arial Narrow"/>
          <w:sz w:val="20"/>
          <w:szCs w:val="20"/>
        </w:rPr>
        <w:t>DPH vo výške 20%</w:t>
      </w:r>
      <w:r w:rsidRPr="00E24B06">
        <w:rPr>
          <w:rFonts w:ascii="Arial Narrow" w:hAnsi="Arial Narrow"/>
          <w:sz w:val="20"/>
          <w:szCs w:val="20"/>
        </w:rPr>
        <w:tab/>
        <w:t xml:space="preserve">   ............................................................................................  €</w:t>
      </w:r>
    </w:p>
    <w:p w:rsidR="00E24B06" w:rsidRPr="00E24B06" w:rsidRDefault="00E24B06" w:rsidP="00E24B06">
      <w:pPr>
        <w:autoSpaceDE w:val="0"/>
        <w:autoSpaceDN w:val="0"/>
        <w:adjustRightInd w:val="0"/>
        <w:ind w:left="709"/>
        <w:jc w:val="both"/>
        <w:rPr>
          <w:rFonts w:ascii="Arial Narrow" w:hAnsi="Arial Narrow"/>
          <w:sz w:val="20"/>
          <w:szCs w:val="20"/>
        </w:rPr>
      </w:pPr>
      <w:r w:rsidRPr="00E24B06">
        <w:rPr>
          <w:rFonts w:ascii="Arial Narrow" w:hAnsi="Arial Narrow"/>
          <w:sz w:val="20"/>
          <w:szCs w:val="20"/>
        </w:rPr>
        <w:t>Cena s DPH      ....................................................................................................  €</w:t>
      </w:r>
    </w:p>
    <w:p w:rsidR="00A254D7" w:rsidRPr="00407C2D" w:rsidRDefault="00E24B06" w:rsidP="00407C2D">
      <w:pPr>
        <w:autoSpaceDE w:val="0"/>
        <w:autoSpaceDN w:val="0"/>
        <w:adjustRightInd w:val="0"/>
        <w:spacing w:after="60"/>
        <w:ind w:left="709"/>
        <w:jc w:val="both"/>
        <w:rPr>
          <w:rFonts w:ascii="Arial Narrow" w:hAnsi="Arial Narrow"/>
          <w:iCs/>
          <w:sz w:val="20"/>
          <w:szCs w:val="20"/>
        </w:rPr>
      </w:pPr>
      <w:r w:rsidRPr="00E24B06">
        <w:rPr>
          <w:rFonts w:ascii="Arial Narrow" w:hAnsi="Arial Narrow"/>
          <w:iCs/>
          <w:sz w:val="20"/>
          <w:szCs w:val="20"/>
        </w:rPr>
        <w:t>Slovom:</w:t>
      </w:r>
    </w:p>
    <w:p w:rsidR="00A254D7" w:rsidRPr="00E24B06" w:rsidRDefault="00A254D7" w:rsidP="002630A5">
      <w:pPr>
        <w:pStyle w:val="Odsekzoznamu"/>
        <w:numPr>
          <w:ilvl w:val="0"/>
          <w:numId w:val="5"/>
        </w:numPr>
        <w:ind w:left="709" w:hanging="709"/>
        <w:jc w:val="both"/>
        <w:rPr>
          <w:rFonts w:ascii="Arial Narrow" w:hAnsi="Arial Narrow"/>
          <w:sz w:val="20"/>
          <w:szCs w:val="20"/>
        </w:rPr>
      </w:pPr>
      <w:r w:rsidRPr="00E24B06">
        <w:rPr>
          <w:rFonts w:ascii="Arial Narrow" w:hAnsi="Arial Narrow"/>
          <w:sz w:val="20"/>
          <w:szCs w:val="20"/>
        </w:rPr>
        <w:t xml:space="preserve">Dodatky k tejto zmluve musia byť uzavreté v súlade so zákonom </w:t>
      </w:r>
      <w:r w:rsidRPr="00E24B06">
        <w:rPr>
          <w:rFonts w:ascii="Arial Narrow" w:hAnsi="Arial Narrow"/>
          <w:bCs/>
          <w:sz w:val="20"/>
          <w:szCs w:val="20"/>
        </w:rPr>
        <w:t>č. 343/2015 Z. z. o verejnom obstarávaní a o zmene a doplnení niektorých zákonov v znení neskorších predpisov (ďalej len „zákon o verejnom obstarávaní“ alebo „</w:t>
      </w:r>
      <w:proofErr w:type="spellStart"/>
      <w:r w:rsidRPr="00E24B06">
        <w:rPr>
          <w:rFonts w:ascii="Arial Narrow" w:hAnsi="Arial Narrow"/>
          <w:bCs/>
          <w:sz w:val="20"/>
          <w:szCs w:val="20"/>
        </w:rPr>
        <w:t>ZoVO</w:t>
      </w:r>
      <w:proofErr w:type="spellEnd"/>
      <w:r w:rsidRPr="00E24B06">
        <w:rPr>
          <w:rFonts w:ascii="Arial Narrow" w:hAnsi="Arial Narrow"/>
          <w:bCs/>
          <w:sz w:val="20"/>
          <w:szCs w:val="20"/>
        </w:rPr>
        <w:t>“).</w:t>
      </w:r>
      <w:r w:rsidRPr="00E24B06">
        <w:rPr>
          <w:rFonts w:ascii="Arial Narrow" w:hAnsi="Arial Narrow"/>
          <w:sz w:val="20"/>
          <w:szCs w:val="20"/>
        </w:rPr>
        <w:t xml:space="preserve"> </w:t>
      </w:r>
    </w:p>
    <w:p w:rsidR="004A39D2" w:rsidRDefault="004A39D2" w:rsidP="00407C2D">
      <w:pPr>
        <w:pStyle w:val="Zkladntext"/>
        <w:tabs>
          <w:tab w:val="right" w:pos="-1980"/>
        </w:tabs>
        <w:rPr>
          <w:rFonts w:ascii="Arial Narrow" w:hAnsi="Arial Narrow"/>
          <w:b/>
          <w:sz w:val="20"/>
          <w:szCs w:val="20"/>
        </w:rPr>
      </w:pPr>
    </w:p>
    <w:p w:rsidR="002630A5" w:rsidRPr="004A39D2" w:rsidRDefault="002630A5" w:rsidP="00407C2D">
      <w:pPr>
        <w:pStyle w:val="Zkladntext"/>
        <w:tabs>
          <w:tab w:val="right" w:pos="-1980"/>
        </w:tabs>
        <w:rPr>
          <w:rFonts w:ascii="Arial Narrow" w:hAnsi="Arial Narrow"/>
          <w:b/>
          <w:sz w:val="20"/>
          <w:szCs w:val="20"/>
        </w:rPr>
      </w:pPr>
    </w:p>
    <w:p w:rsidR="00E24B06" w:rsidRPr="00407C2D" w:rsidRDefault="00407C2D" w:rsidP="00407C2D">
      <w:pPr>
        <w:pStyle w:val="Odsekzoznamu"/>
        <w:autoSpaceDE w:val="0"/>
        <w:autoSpaceDN w:val="0"/>
        <w:adjustRightInd w:val="0"/>
        <w:ind w:left="0"/>
        <w:jc w:val="center"/>
        <w:rPr>
          <w:rFonts w:ascii="Arial Narrow" w:hAnsi="Arial Narrow"/>
          <w:bCs/>
          <w:sz w:val="18"/>
          <w:szCs w:val="18"/>
        </w:rPr>
      </w:pPr>
      <w:r w:rsidRPr="00E24B06">
        <w:rPr>
          <w:rFonts w:ascii="Arial Narrow" w:hAnsi="Arial Narrow"/>
          <w:bCs/>
          <w:sz w:val="18"/>
          <w:szCs w:val="18"/>
        </w:rPr>
        <w:t>ČL.V</w:t>
      </w:r>
      <w:r>
        <w:rPr>
          <w:rFonts w:ascii="Arial Narrow" w:hAnsi="Arial Narrow"/>
          <w:bCs/>
          <w:sz w:val="18"/>
          <w:szCs w:val="18"/>
        </w:rPr>
        <w:t>I.</w:t>
      </w:r>
    </w:p>
    <w:p w:rsidR="00E24B06" w:rsidRDefault="00E24B06" w:rsidP="004A39D2">
      <w:pPr>
        <w:pStyle w:val="Zkladntext"/>
        <w:tabs>
          <w:tab w:val="right" w:pos="-1980"/>
        </w:tabs>
        <w:spacing w:after="0"/>
        <w:jc w:val="center"/>
        <w:rPr>
          <w:rFonts w:ascii="Arial Narrow" w:hAnsi="Arial Narrow"/>
          <w:bCs/>
          <w:sz w:val="18"/>
          <w:szCs w:val="18"/>
        </w:rPr>
      </w:pPr>
      <w:r w:rsidRPr="00E24B06">
        <w:rPr>
          <w:rFonts w:ascii="Arial Narrow" w:hAnsi="Arial Narrow"/>
          <w:bCs/>
          <w:sz w:val="18"/>
          <w:szCs w:val="18"/>
        </w:rPr>
        <w:t>FAKTURAČNÉ A PLATOBNÉ PODMIENKY</w:t>
      </w:r>
    </w:p>
    <w:p w:rsidR="002630A5" w:rsidRDefault="002630A5" w:rsidP="004A39D2">
      <w:pPr>
        <w:pStyle w:val="Zkladntext"/>
        <w:tabs>
          <w:tab w:val="right" w:pos="-1980"/>
        </w:tabs>
        <w:spacing w:after="0"/>
        <w:jc w:val="center"/>
        <w:rPr>
          <w:rFonts w:ascii="Arial Narrow" w:hAnsi="Arial Narrow"/>
          <w:bCs/>
          <w:sz w:val="18"/>
          <w:szCs w:val="18"/>
        </w:rPr>
      </w:pPr>
    </w:p>
    <w:p w:rsidR="004A39D2" w:rsidRPr="00E24B06" w:rsidRDefault="004A39D2" w:rsidP="004A39D2">
      <w:pPr>
        <w:pStyle w:val="Zkladntext"/>
        <w:tabs>
          <w:tab w:val="right" w:pos="-1980"/>
        </w:tabs>
        <w:spacing w:after="0"/>
        <w:jc w:val="center"/>
        <w:rPr>
          <w:rFonts w:ascii="Arial Narrow" w:hAnsi="Arial Narrow"/>
          <w:bCs/>
          <w:sz w:val="18"/>
          <w:szCs w:val="18"/>
        </w:rPr>
      </w:pPr>
    </w:p>
    <w:p w:rsidR="00A254D7" w:rsidRPr="00E24B06" w:rsidRDefault="00A254D7" w:rsidP="002630A5">
      <w:pPr>
        <w:pStyle w:val="Zarkazkladnhotextu2"/>
        <w:numPr>
          <w:ilvl w:val="0"/>
          <w:numId w:val="7"/>
        </w:numPr>
        <w:spacing w:after="60" w:line="240" w:lineRule="auto"/>
        <w:ind w:hanging="720"/>
        <w:jc w:val="both"/>
        <w:rPr>
          <w:rFonts w:ascii="Arial Narrow" w:hAnsi="Arial Narrow"/>
          <w:sz w:val="20"/>
          <w:szCs w:val="20"/>
        </w:rPr>
      </w:pPr>
      <w:r w:rsidRPr="00E24B06">
        <w:rPr>
          <w:rFonts w:ascii="Arial Narrow" w:hAnsi="Arial Narrow"/>
          <w:sz w:val="20"/>
          <w:szCs w:val="20"/>
        </w:rPr>
        <w:t>Podkladom pre z</w:t>
      </w:r>
      <w:r w:rsidRPr="004A39D2">
        <w:rPr>
          <w:rFonts w:ascii="Arial Narrow" w:hAnsi="Arial Narrow"/>
          <w:i/>
          <w:iCs/>
          <w:sz w:val="20"/>
          <w:szCs w:val="20"/>
        </w:rPr>
        <w:t>aplatenie</w:t>
      </w:r>
      <w:r w:rsidRPr="00E24B06">
        <w:rPr>
          <w:rFonts w:ascii="Arial Narrow" w:hAnsi="Arial Narrow"/>
          <w:sz w:val="20"/>
          <w:szCs w:val="20"/>
        </w:rPr>
        <w:t xml:space="preserve"> ceny plnenia je daňový doklad – faktúra. Zhotoviteľ bude mať právo na mesačnú fakturáciu, resp. fakturáciu po celkovom ukončení stavebného diela, resp. jeho samostatne prevádzkyschopnej časti; a to po odsúhlasení súpisu vykonaných prác  objednávateľom, resp. po úspešnom odovzdávacom a preberacom konaní stavebného diela alebo danej časti. Lehota splatnosti faktúry je 30 dní odo dňa doručenia faktúry. Faktúra musí obsahovať po vecnej a formálnej stránke, všetky náležitosti daňového dokladu v súlade so zákonom . </w:t>
      </w:r>
    </w:p>
    <w:p w:rsidR="00A254D7" w:rsidRPr="00407C2D" w:rsidRDefault="00A254D7" w:rsidP="002630A5">
      <w:pPr>
        <w:pStyle w:val="Zarkazkladnhotextu2"/>
        <w:numPr>
          <w:ilvl w:val="0"/>
          <w:numId w:val="7"/>
        </w:numPr>
        <w:spacing w:after="0" w:line="240" w:lineRule="auto"/>
        <w:ind w:hanging="720"/>
        <w:jc w:val="both"/>
        <w:rPr>
          <w:rFonts w:ascii="Arial Narrow" w:hAnsi="Arial Narrow"/>
          <w:sz w:val="20"/>
          <w:szCs w:val="20"/>
        </w:rPr>
      </w:pPr>
      <w:r w:rsidRPr="00E24B06">
        <w:rPr>
          <w:rFonts w:ascii="Arial Narrow" w:hAnsi="Arial Narrow"/>
          <w:sz w:val="20"/>
          <w:szCs w:val="20"/>
        </w:rPr>
        <w:t xml:space="preserve">Financovanie predmetu zmluvy bude </w:t>
      </w:r>
      <w:r w:rsidRPr="00E24B06">
        <w:rPr>
          <w:rFonts w:ascii="Arial Narrow" w:hAnsi="Arial Narrow"/>
          <w:color w:val="000000"/>
          <w:sz w:val="20"/>
          <w:szCs w:val="20"/>
        </w:rPr>
        <w:t>z prostriedkov mesta Bardejov - objednávateľa a</w:t>
      </w:r>
      <w:r w:rsidRPr="00E24B06">
        <w:rPr>
          <w:rFonts w:ascii="Arial Narrow" w:hAnsi="Arial Narrow"/>
          <w:color w:val="0000FF"/>
          <w:sz w:val="20"/>
          <w:szCs w:val="20"/>
        </w:rPr>
        <w:t xml:space="preserve">  </w:t>
      </w:r>
      <w:r w:rsidRPr="00E24B06">
        <w:rPr>
          <w:rFonts w:ascii="Arial Narrow" w:hAnsi="Arial Narrow"/>
          <w:sz w:val="20"/>
          <w:szCs w:val="20"/>
        </w:rPr>
        <w:t>z finančných prostriedkov poskytnutých objednávateľovi formou dotácie z </w:t>
      </w:r>
      <w:r w:rsidRPr="00E24B06">
        <w:rPr>
          <w:rFonts w:ascii="Arial Narrow" w:hAnsi="Arial Narrow"/>
          <w:color w:val="000000"/>
          <w:sz w:val="20"/>
          <w:szCs w:val="20"/>
        </w:rPr>
        <w:t>Úradu vlády SR na základe zmluvy o poskytnutí dotácie na podporu rozvoja športu  v rámci programu</w:t>
      </w:r>
      <w:r w:rsidR="00407C2D">
        <w:rPr>
          <w:rFonts w:ascii="Arial Narrow" w:hAnsi="Arial Narrow"/>
          <w:sz w:val="20"/>
          <w:szCs w:val="20"/>
        </w:rPr>
        <w:t xml:space="preserve">  </w:t>
      </w:r>
      <w:r w:rsidRPr="00407C2D">
        <w:rPr>
          <w:rFonts w:ascii="Arial Narrow" w:hAnsi="Arial Narrow"/>
          <w:color w:val="000000"/>
          <w:sz w:val="20"/>
          <w:szCs w:val="20"/>
        </w:rPr>
        <w:t xml:space="preserve">Podpora rozvoja športu na rok 2019 – podprogram č. </w:t>
      </w:r>
      <w:r w:rsidR="00407C2D">
        <w:rPr>
          <w:rFonts w:ascii="Arial Narrow" w:hAnsi="Arial Narrow"/>
          <w:color w:val="000000"/>
          <w:sz w:val="20"/>
          <w:szCs w:val="20"/>
        </w:rPr>
        <w:t>2</w:t>
      </w:r>
      <w:r w:rsidRPr="00407C2D">
        <w:rPr>
          <w:rFonts w:ascii="Arial Narrow" w:hAnsi="Arial Narrow"/>
          <w:color w:val="000000"/>
          <w:sz w:val="20"/>
          <w:szCs w:val="20"/>
        </w:rPr>
        <w:t xml:space="preserve"> – </w:t>
      </w:r>
      <w:r w:rsidR="00407C2D" w:rsidRPr="00407C2D">
        <w:rPr>
          <w:rFonts w:ascii="Arial Narrow" w:hAnsi="Arial Narrow"/>
          <w:color w:val="000000"/>
          <w:sz w:val="20"/>
          <w:szCs w:val="20"/>
        </w:rPr>
        <w:t>výstavba detských  ihrísk</w:t>
      </w:r>
    </w:p>
    <w:p w:rsidR="00407C2D" w:rsidRDefault="00407C2D" w:rsidP="00407C2D">
      <w:pPr>
        <w:pStyle w:val="Odsekzoznamu"/>
        <w:autoSpaceDE w:val="0"/>
        <w:autoSpaceDN w:val="0"/>
        <w:adjustRightInd w:val="0"/>
        <w:ind w:left="0"/>
        <w:jc w:val="center"/>
        <w:rPr>
          <w:rFonts w:ascii="Arial Narrow" w:hAnsi="Arial Narrow"/>
          <w:bCs/>
          <w:sz w:val="18"/>
          <w:szCs w:val="18"/>
        </w:rPr>
      </w:pPr>
    </w:p>
    <w:p w:rsidR="00407C2D" w:rsidRDefault="00407C2D" w:rsidP="00407C2D">
      <w:pPr>
        <w:pStyle w:val="Odsekzoznamu"/>
        <w:autoSpaceDE w:val="0"/>
        <w:autoSpaceDN w:val="0"/>
        <w:adjustRightInd w:val="0"/>
        <w:ind w:left="0"/>
        <w:jc w:val="center"/>
        <w:rPr>
          <w:rFonts w:ascii="Arial Narrow" w:hAnsi="Arial Narrow"/>
          <w:bCs/>
          <w:sz w:val="18"/>
          <w:szCs w:val="18"/>
        </w:rPr>
      </w:pPr>
    </w:p>
    <w:p w:rsidR="00407C2D" w:rsidRDefault="00407C2D" w:rsidP="00407C2D">
      <w:pPr>
        <w:pStyle w:val="Odsekzoznamu"/>
        <w:autoSpaceDE w:val="0"/>
        <w:autoSpaceDN w:val="0"/>
        <w:adjustRightInd w:val="0"/>
        <w:ind w:left="0"/>
        <w:jc w:val="center"/>
        <w:rPr>
          <w:rFonts w:ascii="Arial Narrow" w:hAnsi="Arial Narrow"/>
          <w:bCs/>
          <w:sz w:val="18"/>
          <w:szCs w:val="18"/>
        </w:rPr>
      </w:pPr>
    </w:p>
    <w:p w:rsidR="00407C2D" w:rsidRPr="00407C2D" w:rsidRDefault="00407C2D" w:rsidP="00407C2D">
      <w:pPr>
        <w:pStyle w:val="Odsekzoznamu"/>
        <w:autoSpaceDE w:val="0"/>
        <w:autoSpaceDN w:val="0"/>
        <w:adjustRightInd w:val="0"/>
        <w:ind w:left="0"/>
        <w:jc w:val="center"/>
        <w:rPr>
          <w:rFonts w:ascii="Arial Narrow" w:hAnsi="Arial Narrow"/>
          <w:bCs/>
          <w:sz w:val="18"/>
          <w:szCs w:val="18"/>
        </w:rPr>
      </w:pPr>
      <w:r w:rsidRPr="00407C2D">
        <w:rPr>
          <w:rFonts w:ascii="Arial Narrow" w:hAnsi="Arial Narrow"/>
          <w:bCs/>
          <w:sz w:val="18"/>
          <w:szCs w:val="18"/>
        </w:rPr>
        <w:t>ČL.V</w:t>
      </w:r>
      <w:r w:rsidRPr="00407C2D">
        <w:rPr>
          <w:rFonts w:ascii="Arial Narrow" w:hAnsi="Arial Narrow"/>
          <w:bCs/>
          <w:sz w:val="18"/>
          <w:szCs w:val="18"/>
        </w:rPr>
        <w:t>I</w:t>
      </w:r>
      <w:r w:rsidRPr="00407C2D">
        <w:rPr>
          <w:rFonts w:ascii="Arial Narrow" w:hAnsi="Arial Narrow"/>
          <w:bCs/>
          <w:sz w:val="18"/>
          <w:szCs w:val="18"/>
        </w:rPr>
        <w:t>I.</w:t>
      </w:r>
    </w:p>
    <w:p w:rsidR="00A254D7" w:rsidRDefault="00407C2D" w:rsidP="00407C2D">
      <w:pPr>
        <w:pStyle w:val="Odsekzoznamu"/>
        <w:autoSpaceDE w:val="0"/>
        <w:autoSpaceDN w:val="0"/>
        <w:adjustRightInd w:val="0"/>
        <w:ind w:left="0"/>
        <w:jc w:val="center"/>
        <w:rPr>
          <w:rFonts w:ascii="Arial Narrow" w:hAnsi="Arial Narrow"/>
          <w:bCs/>
          <w:sz w:val="18"/>
          <w:szCs w:val="18"/>
        </w:rPr>
      </w:pPr>
      <w:r w:rsidRPr="00407C2D">
        <w:rPr>
          <w:rFonts w:ascii="Arial Narrow" w:hAnsi="Arial Narrow"/>
          <w:bCs/>
          <w:sz w:val="18"/>
          <w:szCs w:val="18"/>
        </w:rPr>
        <w:t>ODOVZDANIE A PREVZATIE DIELA</w:t>
      </w:r>
    </w:p>
    <w:p w:rsidR="002630A5" w:rsidRDefault="002630A5" w:rsidP="00407C2D">
      <w:pPr>
        <w:pStyle w:val="Odsekzoznamu"/>
        <w:autoSpaceDE w:val="0"/>
        <w:autoSpaceDN w:val="0"/>
        <w:adjustRightInd w:val="0"/>
        <w:ind w:left="0"/>
        <w:jc w:val="center"/>
        <w:rPr>
          <w:rFonts w:ascii="Arial Narrow" w:hAnsi="Arial Narrow"/>
          <w:bCs/>
          <w:sz w:val="18"/>
          <w:szCs w:val="18"/>
        </w:rPr>
      </w:pPr>
    </w:p>
    <w:p w:rsidR="00407C2D" w:rsidRPr="00407C2D" w:rsidRDefault="00407C2D" w:rsidP="00407C2D">
      <w:pPr>
        <w:pStyle w:val="Odsekzoznamu"/>
        <w:autoSpaceDE w:val="0"/>
        <w:autoSpaceDN w:val="0"/>
        <w:adjustRightInd w:val="0"/>
        <w:ind w:left="0"/>
        <w:jc w:val="center"/>
        <w:rPr>
          <w:rFonts w:ascii="Arial Narrow" w:hAnsi="Arial Narrow"/>
          <w:bCs/>
          <w:sz w:val="18"/>
          <w:szCs w:val="18"/>
        </w:rPr>
      </w:pPr>
    </w:p>
    <w:p w:rsidR="00A254D7" w:rsidRPr="00407C2D" w:rsidRDefault="00A254D7" w:rsidP="002630A5">
      <w:pPr>
        <w:pStyle w:val="Zarkazkladnhotextu2"/>
        <w:numPr>
          <w:ilvl w:val="0"/>
          <w:numId w:val="8"/>
        </w:numPr>
        <w:spacing w:after="60" w:line="240" w:lineRule="auto"/>
        <w:ind w:left="709" w:hanging="709"/>
        <w:jc w:val="both"/>
        <w:rPr>
          <w:rFonts w:ascii="Arial Narrow" w:hAnsi="Arial Narrow"/>
          <w:sz w:val="20"/>
          <w:szCs w:val="20"/>
        </w:rPr>
      </w:pPr>
      <w:r w:rsidRPr="00407C2D">
        <w:rPr>
          <w:rFonts w:ascii="Arial Narrow" w:hAnsi="Arial Narrow"/>
          <w:sz w:val="20"/>
          <w:szCs w:val="20"/>
        </w:rPr>
        <w:t xml:space="preserve">Zhotoviteľ splní predmet zmluvy odovzdaním ukončeného stavebného diela objednávateľovi, vrátane všetkých potrebných a požadovaných dokladov (technické listy, certifikáty, revízne správy, prevádzkový poriadok a pod.) objednávateľom min. v troch vyhotoveniach. Zhotoviteľ oznámi min. dva pracovné dni vopred objednávateľovi, že stavebné dielo je pripravené na odovzdanie. Odovzdanie a prevzatie stavebného diela sa uskutoční na stavenisku. </w:t>
      </w:r>
    </w:p>
    <w:p w:rsidR="00A254D7" w:rsidRPr="00407C2D" w:rsidRDefault="00A254D7" w:rsidP="002630A5">
      <w:pPr>
        <w:pStyle w:val="Zarkazkladnhotextu2"/>
        <w:numPr>
          <w:ilvl w:val="0"/>
          <w:numId w:val="8"/>
        </w:numPr>
        <w:spacing w:after="60" w:line="240" w:lineRule="auto"/>
        <w:ind w:left="709" w:hanging="709"/>
        <w:jc w:val="both"/>
        <w:rPr>
          <w:rFonts w:ascii="Arial Narrow" w:hAnsi="Arial Narrow"/>
          <w:sz w:val="20"/>
          <w:szCs w:val="20"/>
        </w:rPr>
      </w:pPr>
      <w:r w:rsidRPr="00407C2D">
        <w:rPr>
          <w:rFonts w:ascii="Arial Narrow" w:hAnsi="Arial Narrow"/>
          <w:sz w:val="20"/>
          <w:szCs w:val="20"/>
        </w:rPr>
        <w:t xml:space="preserve">Zo zápisu o odovzdaní a prevzatí diela bude zrejmý stav diela v čase jeho prevzatia objednávateľom. Objednávateľ prevezme stavebné dielo naraz bez nedorobkov a vád. </w:t>
      </w:r>
    </w:p>
    <w:p w:rsidR="00A254D7" w:rsidRPr="00407C2D" w:rsidRDefault="00A254D7" w:rsidP="002630A5">
      <w:pPr>
        <w:pStyle w:val="Zarkazkladnhotextu2"/>
        <w:numPr>
          <w:ilvl w:val="0"/>
          <w:numId w:val="8"/>
        </w:numPr>
        <w:spacing w:after="60" w:line="240" w:lineRule="auto"/>
        <w:ind w:left="709" w:hanging="709"/>
        <w:jc w:val="both"/>
        <w:rPr>
          <w:rFonts w:ascii="Arial Narrow" w:hAnsi="Arial Narrow"/>
          <w:sz w:val="20"/>
          <w:szCs w:val="20"/>
        </w:rPr>
      </w:pPr>
      <w:r w:rsidRPr="00407C2D">
        <w:rPr>
          <w:rFonts w:ascii="Arial Narrow" w:hAnsi="Arial Narrow"/>
          <w:sz w:val="20"/>
          <w:szCs w:val="20"/>
        </w:rPr>
        <w:t xml:space="preserve">Ak v čase preberania stavebného diela objednávateľom stavebné dielo bude obsahovať také zjavné vady a nedorobky, ktoré sami o sebe a ani v spojení s inými vadami a nedorobkami nebránia plynulému a bezpečnému užívaniu diela, dielo sa bude považovať za ukončené až po odstránení všetkých zjavných vád a nedorobkov. Zjavné vady a nedorobky spolu s termínmi ich odstránenia budú uvedené v zápise o odovzdaní a prevzatí diela. </w:t>
      </w:r>
    </w:p>
    <w:p w:rsidR="00A254D7" w:rsidRPr="00407C2D" w:rsidRDefault="00A254D7" w:rsidP="002630A5">
      <w:pPr>
        <w:pStyle w:val="Zarkazkladnhotextu2"/>
        <w:numPr>
          <w:ilvl w:val="0"/>
          <w:numId w:val="8"/>
        </w:numPr>
        <w:spacing w:after="60" w:line="240" w:lineRule="auto"/>
        <w:ind w:left="709" w:hanging="709"/>
        <w:jc w:val="both"/>
        <w:rPr>
          <w:rFonts w:ascii="Arial Narrow" w:hAnsi="Arial Narrow"/>
          <w:sz w:val="20"/>
          <w:szCs w:val="20"/>
        </w:rPr>
      </w:pPr>
      <w:r w:rsidRPr="00407C2D">
        <w:rPr>
          <w:rFonts w:ascii="Arial Narrow" w:hAnsi="Arial Narrow"/>
          <w:sz w:val="20"/>
          <w:szCs w:val="20"/>
        </w:rPr>
        <w:t>Objednávateľ umožní prístup zhotoviteľovi na stavenisko za účelom odstránenia vád a nedorobkov.</w:t>
      </w:r>
    </w:p>
    <w:p w:rsidR="00A254D7" w:rsidRPr="008178C3" w:rsidRDefault="00A254D7" w:rsidP="00A254D7"/>
    <w:p w:rsidR="00407C2D" w:rsidRDefault="00407C2D" w:rsidP="00407C2D">
      <w:pPr>
        <w:pStyle w:val="Zkladntext"/>
        <w:tabs>
          <w:tab w:val="right" w:pos="-1980"/>
        </w:tabs>
        <w:rPr>
          <w:b/>
        </w:rPr>
      </w:pPr>
    </w:p>
    <w:p w:rsidR="00407C2D" w:rsidRPr="00407C2D" w:rsidRDefault="00407C2D" w:rsidP="00407C2D">
      <w:pPr>
        <w:pStyle w:val="Odsekzoznamu"/>
        <w:autoSpaceDE w:val="0"/>
        <w:autoSpaceDN w:val="0"/>
        <w:adjustRightInd w:val="0"/>
        <w:ind w:left="0"/>
        <w:jc w:val="center"/>
        <w:rPr>
          <w:rFonts w:ascii="Arial Narrow" w:hAnsi="Arial Narrow"/>
          <w:bCs/>
          <w:sz w:val="18"/>
          <w:szCs w:val="18"/>
        </w:rPr>
      </w:pPr>
      <w:r w:rsidRPr="00407C2D">
        <w:rPr>
          <w:rFonts w:ascii="Arial Narrow" w:hAnsi="Arial Narrow"/>
          <w:bCs/>
          <w:sz w:val="18"/>
          <w:szCs w:val="18"/>
        </w:rPr>
        <w:t>ČL.VI</w:t>
      </w:r>
      <w:r>
        <w:rPr>
          <w:rFonts w:ascii="Arial Narrow" w:hAnsi="Arial Narrow"/>
          <w:bCs/>
          <w:sz w:val="18"/>
          <w:szCs w:val="18"/>
        </w:rPr>
        <w:t>I</w:t>
      </w:r>
      <w:r w:rsidRPr="00407C2D">
        <w:rPr>
          <w:rFonts w:ascii="Arial Narrow" w:hAnsi="Arial Narrow"/>
          <w:bCs/>
          <w:sz w:val="18"/>
          <w:szCs w:val="18"/>
        </w:rPr>
        <w:t>I.</w:t>
      </w:r>
    </w:p>
    <w:p w:rsidR="00407C2D" w:rsidRDefault="00407C2D" w:rsidP="004A39D2">
      <w:pPr>
        <w:pStyle w:val="Zkladntext"/>
        <w:tabs>
          <w:tab w:val="right" w:pos="-1980"/>
        </w:tabs>
        <w:spacing w:after="0"/>
        <w:jc w:val="center"/>
        <w:rPr>
          <w:rFonts w:ascii="Arial Narrow" w:hAnsi="Arial Narrow"/>
          <w:bCs/>
          <w:sz w:val="18"/>
          <w:szCs w:val="18"/>
        </w:rPr>
      </w:pPr>
      <w:r w:rsidRPr="00407C2D">
        <w:rPr>
          <w:rFonts w:ascii="Arial Narrow" w:hAnsi="Arial Narrow"/>
          <w:bCs/>
          <w:sz w:val="18"/>
          <w:szCs w:val="18"/>
        </w:rPr>
        <w:t>ZÁRUČNÁ DOBA – ZODPOVEDNOSŤ ZA VADY</w:t>
      </w:r>
    </w:p>
    <w:p w:rsidR="002630A5" w:rsidRDefault="002630A5" w:rsidP="004A39D2">
      <w:pPr>
        <w:pStyle w:val="Zkladntext"/>
        <w:tabs>
          <w:tab w:val="right" w:pos="-1980"/>
        </w:tabs>
        <w:spacing w:after="0"/>
        <w:jc w:val="center"/>
        <w:rPr>
          <w:rFonts w:ascii="Arial Narrow" w:hAnsi="Arial Narrow"/>
          <w:bCs/>
          <w:sz w:val="18"/>
          <w:szCs w:val="18"/>
        </w:rPr>
      </w:pPr>
    </w:p>
    <w:p w:rsidR="004A39D2" w:rsidRPr="00407C2D" w:rsidRDefault="004A39D2" w:rsidP="004A39D2">
      <w:pPr>
        <w:pStyle w:val="Zkladntext"/>
        <w:tabs>
          <w:tab w:val="right" w:pos="-1980"/>
        </w:tabs>
        <w:spacing w:after="0"/>
        <w:jc w:val="center"/>
        <w:rPr>
          <w:rFonts w:ascii="Arial Narrow" w:hAnsi="Arial Narrow"/>
          <w:bCs/>
          <w:sz w:val="18"/>
          <w:szCs w:val="18"/>
        </w:rPr>
      </w:pPr>
    </w:p>
    <w:p w:rsidR="00A254D7" w:rsidRPr="00407C2D" w:rsidRDefault="00A254D7" w:rsidP="002630A5">
      <w:pPr>
        <w:numPr>
          <w:ilvl w:val="0"/>
          <w:numId w:val="9"/>
        </w:numPr>
        <w:spacing w:after="60"/>
        <w:ind w:left="714" w:hanging="714"/>
        <w:jc w:val="both"/>
        <w:rPr>
          <w:rFonts w:ascii="Arial Narrow" w:hAnsi="Arial Narrow"/>
          <w:sz w:val="20"/>
          <w:szCs w:val="20"/>
        </w:rPr>
      </w:pPr>
      <w:r w:rsidRPr="00407C2D">
        <w:rPr>
          <w:rFonts w:ascii="Arial Narrow" w:hAnsi="Arial Narrow"/>
          <w:sz w:val="20"/>
          <w:szCs w:val="20"/>
        </w:rPr>
        <w:t>Zhotoviteľ zodpovedá za to, že predmet tejto zmluvy bude prevedený kvalitne a v rozsahu dohodnutom oboma zmluvnými stranami.</w:t>
      </w:r>
    </w:p>
    <w:p w:rsidR="00407C2D" w:rsidRDefault="00A254D7" w:rsidP="002630A5">
      <w:pPr>
        <w:pStyle w:val="Zkladntext"/>
        <w:numPr>
          <w:ilvl w:val="0"/>
          <w:numId w:val="9"/>
        </w:numPr>
        <w:spacing w:after="60"/>
        <w:ind w:left="714" w:hanging="714"/>
        <w:jc w:val="both"/>
        <w:rPr>
          <w:rFonts w:ascii="Arial Narrow" w:hAnsi="Arial Narrow"/>
          <w:sz w:val="20"/>
          <w:szCs w:val="20"/>
        </w:rPr>
      </w:pPr>
      <w:r w:rsidRPr="00407C2D">
        <w:rPr>
          <w:rFonts w:ascii="Arial Narrow" w:hAnsi="Arial Narrow"/>
          <w:sz w:val="20"/>
          <w:szCs w:val="20"/>
        </w:rPr>
        <w:t>Zhotoviteľ zodpovedá za vady, ktoré sa objavia po prevzatí diela objednávateľom v záručnej dobe.</w:t>
      </w:r>
    </w:p>
    <w:p w:rsidR="00A254D7" w:rsidRPr="00407C2D" w:rsidRDefault="00A254D7" w:rsidP="002630A5">
      <w:pPr>
        <w:pStyle w:val="Zkladntext"/>
        <w:numPr>
          <w:ilvl w:val="0"/>
          <w:numId w:val="9"/>
        </w:numPr>
        <w:spacing w:after="60"/>
        <w:ind w:left="714" w:hanging="714"/>
        <w:jc w:val="both"/>
        <w:rPr>
          <w:rFonts w:ascii="Arial Narrow" w:hAnsi="Arial Narrow"/>
          <w:sz w:val="20"/>
          <w:szCs w:val="20"/>
        </w:rPr>
      </w:pPr>
      <w:r w:rsidRPr="00407C2D">
        <w:rPr>
          <w:rFonts w:ascii="Arial Narrow" w:hAnsi="Arial Narrow"/>
          <w:sz w:val="20"/>
          <w:szCs w:val="20"/>
        </w:rPr>
        <w:t xml:space="preserve">Záručná doba je 60 mesiacov odo dňa úspešného odovzdania a prevzatia diela od zhotoviteľa objednávateľom. Táto záručná doba nemusí platiť pre tie časti a zariadenia diela, na ktoré výrobca poskytuje inú záručnú dobu (napr. stroje, zariadenia, náradie, povrchovú úpravu a pod.), tu platí záručná doba min. 24 mesiacov odo dňa úspešného </w:t>
      </w:r>
      <w:r w:rsidRPr="00407C2D">
        <w:rPr>
          <w:rFonts w:ascii="Arial Narrow" w:hAnsi="Arial Narrow"/>
          <w:sz w:val="20"/>
          <w:szCs w:val="20"/>
        </w:rPr>
        <w:lastRenderedPageBreak/>
        <w:t xml:space="preserve">odovzdania a prevzatia stavebného diela od zhotoviteľa objednávateľom. Požadovaná záručná doba je v súlade s </w:t>
      </w:r>
      <w:r w:rsidRPr="00407C2D">
        <w:rPr>
          <w:rFonts w:ascii="Arial Narrow" w:hAnsi="Arial Narrow"/>
          <w:color w:val="000000"/>
          <w:sz w:val="20"/>
          <w:szCs w:val="20"/>
        </w:rPr>
        <w:t xml:space="preserve">§ 12 ods. 1 písm. b) bod 4 zákona č. 254/1998 Z. z. o verejných prácach </w:t>
      </w:r>
      <w:r w:rsidRPr="00407C2D">
        <w:rPr>
          <w:rFonts w:ascii="Arial Narrow" w:hAnsi="Arial Narrow"/>
          <w:sz w:val="20"/>
          <w:szCs w:val="20"/>
        </w:rPr>
        <w:t>v znení neskorších predpisov</w:t>
      </w:r>
      <w:r w:rsidRPr="00407C2D">
        <w:rPr>
          <w:rFonts w:ascii="Arial Narrow" w:hAnsi="Arial Narrow"/>
          <w:color w:val="000000"/>
          <w:sz w:val="20"/>
          <w:szCs w:val="20"/>
        </w:rPr>
        <w:t xml:space="preserve">. </w:t>
      </w:r>
      <w:r w:rsidRPr="00407C2D">
        <w:rPr>
          <w:rFonts w:ascii="Arial Narrow" w:hAnsi="Arial Narrow"/>
          <w:sz w:val="20"/>
          <w:szCs w:val="20"/>
        </w:rPr>
        <w:t>Záručná doba sa nevzťahuje na vady, ktoré boli zapríčinené objednávateľom alebo treťou osobou. V rámci záručnej doby je objednávateľ povinný zhotoviteľa bezodkladne písomne oboznámiť so vzniknutými vadami. Zhotoviteľ zistené a včas uplatnené vady odstráni na vlastné náklady do 10 dní od ich uplatnenia, pokiaľ sa zmluvné strany nedohodnú inak.</w:t>
      </w:r>
    </w:p>
    <w:p w:rsidR="00407C2D" w:rsidRDefault="00407C2D" w:rsidP="00407C2D">
      <w:pPr>
        <w:pStyle w:val="Zkladntext"/>
        <w:tabs>
          <w:tab w:val="right" w:pos="-1980"/>
        </w:tabs>
        <w:rPr>
          <w:b/>
        </w:rPr>
      </w:pPr>
    </w:p>
    <w:p w:rsidR="002630A5" w:rsidRDefault="002630A5" w:rsidP="00407C2D">
      <w:pPr>
        <w:pStyle w:val="Zkladntext"/>
        <w:tabs>
          <w:tab w:val="right" w:pos="-1980"/>
        </w:tabs>
        <w:rPr>
          <w:b/>
        </w:rPr>
      </w:pPr>
    </w:p>
    <w:p w:rsidR="00407C2D" w:rsidRPr="00407C2D" w:rsidRDefault="00407C2D" w:rsidP="00407C2D">
      <w:pPr>
        <w:pStyle w:val="Odsekzoznamu"/>
        <w:autoSpaceDE w:val="0"/>
        <w:autoSpaceDN w:val="0"/>
        <w:adjustRightInd w:val="0"/>
        <w:ind w:left="0"/>
        <w:jc w:val="center"/>
        <w:rPr>
          <w:rFonts w:ascii="Arial Narrow" w:hAnsi="Arial Narrow"/>
          <w:bCs/>
          <w:sz w:val="18"/>
          <w:szCs w:val="18"/>
        </w:rPr>
      </w:pPr>
      <w:r w:rsidRPr="00407C2D">
        <w:rPr>
          <w:rFonts w:ascii="Arial Narrow" w:hAnsi="Arial Narrow"/>
          <w:bCs/>
          <w:sz w:val="18"/>
          <w:szCs w:val="18"/>
        </w:rPr>
        <w:t>ČL.</w:t>
      </w:r>
      <w:r>
        <w:rPr>
          <w:rFonts w:ascii="Arial Narrow" w:hAnsi="Arial Narrow"/>
          <w:bCs/>
          <w:sz w:val="18"/>
          <w:szCs w:val="18"/>
        </w:rPr>
        <w:t>IX</w:t>
      </w:r>
      <w:r w:rsidRPr="00407C2D">
        <w:rPr>
          <w:rFonts w:ascii="Arial Narrow" w:hAnsi="Arial Narrow"/>
          <w:bCs/>
          <w:sz w:val="18"/>
          <w:szCs w:val="18"/>
        </w:rPr>
        <w:t>.</w:t>
      </w:r>
    </w:p>
    <w:p w:rsidR="00407C2D" w:rsidRDefault="00407C2D" w:rsidP="004A39D2">
      <w:pPr>
        <w:pStyle w:val="Zkladntext"/>
        <w:tabs>
          <w:tab w:val="right" w:pos="-1980"/>
        </w:tabs>
        <w:spacing w:after="0"/>
        <w:jc w:val="center"/>
        <w:rPr>
          <w:rFonts w:ascii="Arial Narrow" w:hAnsi="Arial Narrow"/>
          <w:bCs/>
          <w:sz w:val="18"/>
          <w:szCs w:val="18"/>
        </w:rPr>
      </w:pPr>
      <w:r w:rsidRPr="00407C2D">
        <w:rPr>
          <w:rFonts w:ascii="Arial Narrow" w:hAnsi="Arial Narrow"/>
          <w:bCs/>
          <w:sz w:val="18"/>
          <w:szCs w:val="18"/>
        </w:rPr>
        <w:t>BEZPEČNOSŤ A OCHRANA ZDRAVIA PRI PRÁCI</w:t>
      </w:r>
    </w:p>
    <w:p w:rsidR="002630A5" w:rsidRDefault="002630A5" w:rsidP="004A39D2">
      <w:pPr>
        <w:pStyle w:val="Zkladntext"/>
        <w:tabs>
          <w:tab w:val="right" w:pos="-1980"/>
        </w:tabs>
        <w:spacing w:after="0"/>
        <w:jc w:val="center"/>
        <w:rPr>
          <w:rFonts w:ascii="Arial Narrow" w:hAnsi="Arial Narrow"/>
          <w:bCs/>
          <w:sz w:val="18"/>
          <w:szCs w:val="18"/>
        </w:rPr>
      </w:pPr>
    </w:p>
    <w:p w:rsidR="004A39D2" w:rsidRPr="00407C2D" w:rsidRDefault="004A39D2" w:rsidP="004A39D2">
      <w:pPr>
        <w:pStyle w:val="Zkladntext"/>
        <w:tabs>
          <w:tab w:val="right" w:pos="-1980"/>
        </w:tabs>
        <w:spacing w:after="0"/>
        <w:jc w:val="center"/>
        <w:rPr>
          <w:rFonts w:ascii="Arial Narrow" w:hAnsi="Arial Narrow"/>
          <w:bCs/>
          <w:sz w:val="18"/>
          <w:szCs w:val="18"/>
        </w:rPr>
      </w:pPr>
    </w:p>
    <w:p w:rsidR="00A254D7" w:rsidRPr="00407C2D" w:rsidRDefault="00A254D7" w:rsidP="002630A5">
      <w:pPr>
        <w:numPr>
          <w:ilvl w:val="3"/>
          <w:numId w:val="10"/>
        </w:numPr>
        <w:tabs>
          <w:tab w:val="clear" w:pos="2880"/>
        </w:tabs>
        <w:spacing w:after="60"/>
        <w:ind w:left="709" w:hanging="709"/>
        <w:jc w:val="both"/>
        <w:rPr>
          <w:rFonts w:ascii="Arial Narrow" w:hAnsi="Arial Narrow"/>
          <w:sz w:val="20"/>
          <w:szCs w:val="20"/>
        </w:rPr>
      </w:pPr>
      <w:r w:rsidRPr="00407C2D">
        <w:rPr>
          <w:rFonts w:ascii="Arial Narrow" w:hAnsi="Arial Narrow"/>
          <w:sz w:val="20"/>
          <w:szCs w:val="20"/>
        </w:rPr>
        <w:t>Zhotoviteľ je povinný objednávateľa upozorniť na riziká vyplývajúce z činností, ktoré v priestoroch objednávateľa bude vykonávať.</w:t>
      </w:r>
    </w:p>
    <w:p w:rsidR="00A254D7" w:rsidRPr="00407C2D" w:rsidRDefault="00A254D7" w:rsidP="002630A5">
      <w:pPr>
        <w:numPr>
          <w:ilvl w:val="3"/>
          <w:numId w:val="10"/>
        </w:numPr>
        <w:tabs>
          <w:tab w:val="clear" w:pos="2880"/>
        </w:tabs>
        <w:spacing w:after="60"/>
        <w:ind w:left="709" w:hanging="709"/>
        <w:jc w:val="both"/>
        <w:rPr>
          <w:rFonts w:ascii="Arial Narrow" w:hAnsi="Arial Narrow"/>
          <w:sz w:val="20"/>
          <w:szCs w:val="20"/>
        </w:rPr>
      </w:pPr>
      <w:r w:rsidRPr="00407C2D">
        <w:rPr>
          <w:rFonts w:ascii="Arial Narrow" w:hAnsi="Arial Narrow"/>
          <w:sz w:val="20"/>
          <w:szCs w:val="20"/>
        </w:rPr>
        <w:t xml:space="preserve">Zhotoviteľ je povinný pohybovať sa po stavenisku len vo vymedzených priestoroch, je povinný dbať na svoju bezpečnosť a neohroziť pritom bezpečnosť iných osôb ani majetok objednávateľa a iných osôb. Zhotoviteľ si je vedomý, že realizácia stavebných prác bude vykonávaná na verejne prístupných miestach s výskytom inžinierskych sietí.   </w:t>
      </w:r>
    </w:p>
    <w:p w:rsidR="00A254D7" w:rsidRPr="00407C2D" w:rsidRDefault="00A254D7" w:rsidP="002630A5">
      <w:pPr>
        <w:numPr>
          <w:ilvl w:val="3"/>
          <w:numId w:val="10"/>
        </w:numPr>
        <w:tabs>
          <w:tab w:val="clear" w:pos="2880"/>
        </w:tabs>
        <w:spacing w:after="60"/>
        <w:ind w:left="709" w:hanging="709"/>
        <w:jc w:val="both"/>
        <w:rPr>
          <w:rFonts w:ascii="Arial Narrow" w:hAnsi="Arial Narrow"/>
          <w:sz w:val="20"/>
          <w:szCs w:val="20"/>
        </w:rPr>
      </w:pPr>
      <w:r w:rsidRPr="00407C2D">
        <w:rPr>
          <w:rFonts w:ascii="Arial Narrow" w:hAnsi="Arial Narrow"/>
          <w:sz w:val="20"/>
          <w:szCs w:val="20"/>
        </w:rPr>
        <w:t>Zhotoviteľ zodpovedá počas vykonania diela za bezpečnosť, ochranu zdravia pri práci a požiarnu ochranu vlastných pracovníkov a osôb pohybujúcich sa na stavenisku a v jeho dotyku.</w:t>
      </w:r>
    </w:p>
    <w:p w:rsidR="00A254D7" w:rsidRPr="00407C2D" w:rsidRDefault="00A254D7" w:rsidP="002630A5">
      <w:pPr>
        <w:numPr>
          <w:ilvl w:val="3"/>
          <w:numId w:val="10"/>
        </w:numPr>
        <w:tabs>
          <w:tab w:val="clear" w:pos="2880"/>
        </w:tabs>
        <w:spacing w:after="60"/>
        <w:ind w:left="709" w:hanging="709"/>
        <w:jc w:val="both"/>
        <w:rPr>
          <w:rFonts w:ascii="Arial Narrow" w:hAnsi="Arial Narrow"/>
          <w:sz w:val="20"/>
          <w:szCs w:val="20"/>
        </w:rPr>
      </w:pPr>
      <w:r w:rsidRPr="00407C2D">
        <w:rPr>
          <w:rFonts w:ascii="Arial Narrow" w:hAnsi="Arial Narrow"/>
          <w:sz w:val="20"/>
          <w:szCs w:val="20"/>
        </w:rPr>
        <w:t xml:space="preserve">Zhotoviteľ sa zaväzuje na svoje náklady odstrániť v priebehu realizácie predmetu zmluvy ním spôsobené </w:t>
      </w:r>
      <w:proofErr w:type="spellStart"/>
      <w:r w:rsidRPr="00407C2D">
        <w:rPr>
          <w:rFonts w:ascii="Arial Narrow" w:hAnsi="Arial Narrow"/>
          <w:sz w:val="20"/>
          <w:szCs w:val="20"/>
        </w:rPr>
        <w:t>závady</w:t>
      </w:r>
      <w:proofErr w:type="spellEnd"/>
      <w:r w:rsidRPr="00407C2D">
        <w:rPr>
          <w:rFonts w:ascii="Arial Narrow" w:hAnsi="Arial Narrow"/>
          <w:sz w:val="20"/>
          <w:szCs w:val="20"/>
        </w:rPr>
        <w:t xml:space="preserve"> na úseku bezpečnosti a ochrany zdravia pri práci a ochrane pred požiarmi.</w:t>
      </w:r>
    </w:p>
    <w:p w:rsidR="00A254D7" w:rsidRPr="00407C2D" w:rsidRDefault="00A254D7" w:rsidP="002630A5">
      <w:pPr>
        <w:numPr>
          <w:ilvl w:val="3"/>
          <w:numId w:val="10"/>
        </w:numPr>
        <w:tabs>
          <w:tab w:val="clear" w:pos="2880"/>
        </w:tabs>
        <w:spacing w:after="60"/>
        <w:ind w:left="709" w:hanging="709"/>
        <w:jc w:val="both"/>
        <w:rPr>
          <w:rFonts w:ascii="Arial Narrow" w:hAnsi="Arial Narrow"/>
          <w:sz w:val="20"/>
          <w:szCs w:val="20"/>
        </w:rPr>
      </w:pPr>
      <w:r w:rsidRPr="00407C2D">
        <w:rPr>
          <w:rFonts w:ascii="Arial Narrow" w:hAnsi="Arial Narrow"/>
          <w:sz w:val="20"/>
          <w:szCs w:val="20"/>
        </w:rPr>
        <w:t xml:space="preserve">Zhotoviteľ je povinný zabezpečiť stavenisko kde sa bude realizovať predmet zmluvy proti vzniku úrazu a proti hmotnej škode okolia. </w:t>
      </w:r>
    </w:p>
    <w:p w:rsidR="00407C2D" w:rsidRDefault="00407C2D" w:rsidP="00A254D7">
      <w:pPr>
        <w:pStyle w:val="Zkladntext"/>
      </w:pPr>
    </w:p>
    <w:p w:rsidR="002630A5" w:rsidRPr="008178C3" w:rsidRDefault="002630A5" w:rsidP="00A254D7">
      <w:pPr>
        <w:pStyle w:val="Zkladntext"/>
      </w:pPr>
    </w:p>
    <w:p w:rsidR="004A39D2" w:rsidRPr="00407C2D" w:rsidRDefault="004A39D2" w:rsidP="004A39D2">
      <w:pPr>
        <w:pStyle w:val="Odsekzoznamu"/>
        <w:autoSpaceDE w:val="0"/>
        <w:autoSpaceDN w:val="0"/>
        <w:adjustRightInd w:val="0"/>
        <w:ind w:left="0"/>
        <w:jc w:val="center"/>
        <w:rPr>
          <w:rFonts w:ascii="Arial Narrow" w:hAnsi="Arial Narrow"/>
          <w:bCs/>
          <w:sz w:val="18"/>
          <w:szCs w:val="18"/>
        </w:rPr>
      </w:pPr>
      <w:r w:rsidRPr="00407C2D">
        <w:rPr>
          <w:rFonts w:ascii="Arial Narrow" w:hAnsi="Arial Narrow"/>
          <w:bCs/>
          <w:sz w:val="18"/>
          <w:szCs w:val="18"/>
        </w:rPr>
        <w:t>ČL.</w:t>
      </w:r>
      <w:r>
        <w:rPr>
          <w:rFonts w:ascii="Arial Narrow" w:hAnsi="Arial Narrow"/>
          <w:bCs/>
          <w:sz w:val="18"/>
          <w:szCs w:val="18"/>
        </w:rPr>
        <w:t>X</w:t>
      </w:r>
      <w:r w:rsidRPr="00407C2D">
        <w:rPr>
          <w:rFonts w:ascii="Arial Narrow" w:hAnsi="Arial Narrow"/>
          <w:bCs/>
          <w:sz w:val="18"/>
          <w:szCs w:val="18"/>
        </w:rPr>
        <w:t>.</w:t>
      </w:r>
    </w:p>
    <w:p w:rsidR="00A254D7" w:rsidRDefault="00407C2D" w:rsidP="004A39D2">
      <w:pPr>
        <w:pStyle w:val="Zkladntext"/>
        <w:tabs>
          <w:tab w:val="right" w:pos="-1980"/>
        </w:tabs>
        <w:spacing w:after="0"/>
        <w:jc w:val="center"/>
        <w:rPr>
          <w:rFonts w:ascii="Arial Narrow" w:hAnsi="Arial Narrow"/>
          <w:bCs/>
          <w:sz w:val="18"/>
          <w:szCs w:val="18"/>
        </w:rPr>
      </w:pPr>
      <w:r w:rsidRPr="00407C2D">
        <w:rPr>
          <w:rFonts w:ascii="Arial Narrow" w:hAnsi="Arial Narrow"/>
          <w:bCs/>
          <w:sz w:val="18"/>
          <w:szCs w:val="18"/>
        </w:rPr>
        <w:t>ZMLUVNÉ SANKCIE</w:t>
      </w:r>
    </w:p>
    <w:p w:rsidR="002630A5" w:rsidRDefault="002630A5" w:rsidP="004A39D2">
      <w:pPr>
        <w:pStyle w:val="Zkladntext"/>
        <w:tabs>
          <w:tab w:val="right" w:pos="-1980"/>
        </w:tabs>
        <w:spacing w:after="0"/>
        <w:jc w:val="center"/>
        <w:rPr>
          <w:rFonts w:ascii="Arial Narrow" w:hAnsi="Arial Narrow"/>
          <w:bCs/>
          <w:sz w:val="18"/>
          <w:szCs w:val="18"/>
        </w:rPr>
      </w:pPr>
    </w:p>
    <w:p w:rsidR="004A39D2" w:rsidRPr="00407C2D" w:rsidRDefault="004A39D2" w:rsidP="004A39D2">
      <w:pPr>
        <w:pStyle w:val="Zkladntext"/>
        <w:tabs>
          <w:tab w:val="right" w:pos="-1980"/>
        </w:tabs>
        <w:spacing w:after="0"/>
        <w:jc w:val="center"/>
        <w:rPr>
          <w:rFonts w:ascii="Arial Narrow" w:hAnsi="Arial Narrow"/>
          <w:bCs/>
          <w:sz w:val="18"/>
          <w:szCs w:val="18"/>
        </w:rPr>
      </w:pPr>
    </w:p>
    <w:p w:rsidR="00A254D7" w:rsidRPr="004A39D2" w:rsidRDefault="00A254D7" w:rsidP="002630A5">
      <w:pPr>
        <w:numPr>
          <w:ilvl w:val="0"/>
          <w:numId w:val="11"/>
        </w:numPr>
        <w:ind w:hanging="720"/>
        <w:jc w:val="both"/>
        <w:rPr>
          <w:rFonts w:ascii="Arial Narrow" w:hAnsi="Arial Narrow"/>
          <w:sz w:val="20"/>
          <w:szCs w:val="20"/>
        </w:rPr>
      </w:pPr>
      <w:r w:rsidRPr="004A39D2">
        <w:rPr>
          <w:rFonts w:ascii="Arial Narrow" w:hAnsi="Arial Narrow"/>
          <w:sz w:val="20"/>
          <w:szCs w:val="20"/>
        </w:rPr>
        <w:t>Zmluvné strany si dohodli tieto zmluvné pokuty:</w:t>
      </w:r>
    </w:p>
    <w:p w:rsidR="00A254D7" w:rsidRPr="004A39D2" w:rsidRDefault="00A254D7" w:rsidP="002630A5">
      <w:pPr>
        <w:pStyle w:val="Odsekzoznamu"/>
        <w:numPr>
          <w:ilvl w:val="1"/>
          <w:numId w:val="12"/>
        </w:numPr>
        <w:tabs>
          <w:tab w:val="left" w:pos="993"/>
        </w:tabs>
        <w:suppressAutoHyphens/>
        <w:ind w:left="1418" w:hanging="709"/>
        <w:jc w:val="both"/>
        <w:rPr>
          <w:rFonts w:ascii="Arial Narrow" w:hAnsi="Arial Narrow"/>
          <w:sz w:val="20"/>
          <w:szCs w:val="20"/>
        </w:rPr>
      </w:pPr>
      <w:r w:rsidRPr="004A39D2">
        <w:rPr>
          <w:rFonts w:ascii="Arial Narrow" w:hAnsi="Arial Narrow"/>
          <w:sz w:val="20"/>
          <w:szCs w:val="20"/>
        </w:rPr>
        <w:t>V prípade, že zhotoviteľ z jeho viny sa dostane do omeškania s odovzdaním stavebného diela, je povinný zaplatiť objednávateľovi zmluvnú pokutu vo výške 0,03 % z ceny stavebného diela za každý aj začatý deň omeškania.</w:t>
      </w:r>
    </w:p>
    <w:p w:rsidR="00A254D7" w:rsidRPr="004A39D2" w:rsidRDefault="00A254D7" w:rsidP="002630A5">
      <w:pPr>
        <w:pStyle w:val="Odsekzoznamu"/>
        <w:numPr>
          <w:ilvl w:val="1"/>
          <w:numId w:val="12"/>
        </w:numPr>
        <w:tabs>
          <w:tab w:val="left" w:pos="993"/>
        </w:tabs>
        <w:suppressAutoHyphens/>
        <w:ind w:left="1418" w:hanging="709"/>
        <w:jc w:val="both"/>
        <w:rPr>
          <w:rFonts w:ascii="Arial Narrow" w:hAnsi="Arial Narrow"/>
          <w:sz w:val="20"/>
          <w:szCs w:val="20"/>
        </w:rPr>
      </w:pPr>
      <w:r w:rsidRPr="004A39D2">
        <w:rPr>
          <w:rFonts w:ascii="Arial Narrow" w:hAnsi="Arial Narrow"/>
          <w:sz w:val="20"/>
          <w:szCs w:val="20"/>
        </w:rPr>
        <w:t>Pokiaľ zhotoviteľ neodstráni vady a nedorobky z odovzdávacieho a preberacieho konania, vrátane úpravy staveniska do pôvodného stavu alebo neodstráni záručné vady v dohodnutom termíne, zaplatí objednávateľovi zmluvnú pokutu vo výške 50,00 € za každý začatý deň omeškania.</w:t>
      </w:r>
    </w:p>
    <w:p w:rsidR="00A254D7" w:rsidRPr="004A39D2" w:rsidRDefault="00A254D7" w:rsidP="002630A5">
      <w:pPr>
        <w:pStyle w:val="Odsekzoznamu"/>
        <w:numPr>
          <w:ilvl w:val="1"/>
          <w:numId w:val="12"/>
        </w:numPr>
        <w:tabs>
          <w:tab w:val="left" w:pos="993"/>
        </w:tabs>
        <w:suppressAutoHyphens/>
        <w:ind w:left="1418" w:hanging="709"/>
        <w:jc w:val="both"/>
        <w:rPr>
          <w:rFonts w:ascii="Arial Narrow" w:hAnsi="Arial Narrow"/>
          <w:sz w:val="20"/>
          <w:szCs w:val="20"/>
        </w:rPr>
      </w:pPr>
      <w:r w:rsidRPr="004A39D2">
        <w:rPr>
          <w:rFonts w:ascii="Arial Narrow" w:hAnsi="Arial Narrow"/>
          <w:sz w:val="20"/>
          <w:szCs w:val="20"/>
        </w:rPr>
        <w:t xml:space="preserve">Za bezdôvodné neprevzatie staveniska zhotoviteľom od objednávateľa, v písomne zvolanom termíne min. 10 dní pred samotným odovzdaním staveniska, sa stanovuje sankcia na 500,00 € s DPH </w:t>
      </w:r>
      <w:r w:rsidR="002630A5" w:rsidRPr="004A39D2">
        <w:rPr>
          <w:rFonts w:ascii="Arial Narrow" w:hAnsi="Arial Narrow"/>
          <w:sz w:val="20"/>
          <w:szCs w:val="20"/>
        </w:rPr>
        <w:t>jednorazovo</w:t>
      </w:r>
      <w:r w:rsidRPr="004A39D2">
        <w:rPr>
          <w:rFonts w:ascii="Arial Narrow" w:hAnsi="Arial Narrow"/>
          <w:sz w:val="20"/>
          <w:szCs w:val="20"/>
        </w:rPr>
        <w:t xml:space="preserve">. Uvedenú sankciu je možné uložiť aj opakovane.    </w:t>
      </w:r>
    </w:p>
    <w:p w:rsidR="00A254D7" w:rsidRPr="004A39D2" w:rsidRDefault="00A254D7" w:rsidP="002630A5">
      <w:pPr>
        <w:pStyle w:val="Odsekzoznamu"/>
        <w:numPr>
          <w:ilvl w:val="1"/>
          <w:numId w:val="12"/>
        </w:numPr>
        <w:tabs>
          <w:tab w:val="left" w:pos="993"/>
        </w:tabs>
        <w:suppressAutoHyphens/>
        <w:ind w:left="1418" w:hanging="709"/>
        <w:jc w:val="both"/>
        <w:rPr>
          <w:rFonts w:ascii="Arial Narrow" w:hAnsi="Arial Narrow"/>
          <w:sz w:val="20"/>
          <w:szCs w:val="20"/>
        </w:rPr>
      </w:pPr>
      <w:r w:rsidRPr="004A39D2">
        <w:rPr>
          <w:rFonts w:ascii="Arial Narrow" w:hAnsi="Arial Narrow"/>
          <w:sz w:val="20"/>
          <w:szCs w:val="20"/>
        </w:rPr>
        <w:t>V prípade nedodržania termínu splatnosti faktúry môže zhotoviteľ vyúčtovať objednávateľovi úrok z omeškania vo výške 0,03 % z dlžnej sumy za každý začatý deň omeškania.</w:t>
      </w:r>
    </w:p>
    <w:p w:rsidR="00A254D7" w:rsidRPr="004A39D2" w:rsidRDefault="00A254D7" w:rsidP="002630A5">
      <w:pPr>
        <w:numPr>
          <w:ilvl w:val="0"/>
          <w:numId w:val="11"/>
        </w:numPr>
        <w:ind w:hanging="720"/>
        <w:jc w:val="both"/>
        <w:rPr>
          <w:rFonts w:ascii="Arial Narrow" w:hAnsi="Arial Narrow"/>
          <w:sz w:val="20"/>
          <w:szCs w:val="20"/>
        </w:rPr>
      </w:pPr>
      <w:r w:rsidRPr="004A39D2">
        <w:rPr>
          <w:rFonts w:ascii="Arial Narrow" w:hAnsi="Arial Narrow"/>
          <w:sz w:val="20"/>
          <w:szCs w:val="20"/>
        </w:rPr>
        <w:t xml:space="preserve">Zaplatením zmluvnej pokuty nie sú dotknuté práva objednávateľa na náhradu škôd spôsobených zhotoviteľom </w:t>
      </w:r>
      <w:r w:rsidR="002630A5">
        <w:rPr>
          <w:rFonts w:ascii="Arial Narrow" w:hAnsi="Arial Narrow"/>
          <w:sz w:val="20"/>
          <w:szCs w:val="20"/>
        </w:rPr>
        <w:t>v</w:t>
      </w:r>
      <w:r w:rsidRPr="004A39D2">
        <w:rPr>
          <w:rFonts w:ascii="Arial Narrow" w:hAnsi="Arial Narrow"/>
          <w:sz w:val="20"/>
          <w:szCs w:val="20"/>
        </w:rPr>
        <w:t> dôsledku nedodržania termínov realizácie.</w:t>
      </w:r>
    </w:p>
    <w:p w:rsidR="00A254D7" w:rsidRDefault="00A254D7" w:rsidP="00A254D7">
      <w:pPr>
        <w:pStyle w:val="Odsekzoznamu"/>
        <w:tabs>
          <w:tab w:val="left" w:pos="993"/>
        </w:tabs>
        <w:suppressAutoHyphens/>
        <w:ind w:left="651"/>
        <w:jc w:val="both"/>
        <w:rPr>
          <w:rFonts w:ascii="Arial Narrow" w:hAnsi="Arial Narrow"/>
          <w:sz w:val="20"/>
          <w:szCs w:val="20"/>
        </w:rPr>
      </w:pPr>
    </w:p>
    <w:p w:rsidR="002630A5" w:rsidRDefault="002630A5" w:rsidP="00A254D7">
      <w:pPr>
        <w:pStyle w:val="Odsekzoznamu"/>
        <w:tabs>
          <w:tab w:val="left" w:pos="993"/>
        </w:tabs>
        <w:suppressAutoHyphens/>
        <w:ind w:left="651"/>
        <w:jc w:val="both"/>
        <w:rPr>
          <w:rFonts w:ascii="Arial Narrow" w:hAnsi="Arial Narrow"/>
          <w:sz w:val="20"/>
          <w:szCs w:val="20"/>
        </w:rPr>
      </w:pPr>
    </w:p>
    <w:p w:rsidR="002630A5" w:rsidRDefault="002630A5" w:rsidP="00A254D7">
      <w:pPr>
        <w:pStyle w:val="Odsekzoznamu"/>
        <w:tabs>
          <w:tab w:val="left" w:pos="993"/>
        </w:tabs>
        <w:suppressAutoHyphens/>
        <w:ind w:left="651"/>
        <w:jc w:val="both"/>
      </w:pPr>
    </w:p>
    <w:p w:rsidR="004A39D2" w:rsidRPr="00407C2D" w:rsidRDefault="004A39D2" w:rsidP="004A39D2">
      <w:pPr>
        <w:pStyle w:val="Odsekzoznamu"/>
        <w:autoSpaceDE w:val="0"/>
        <w:autoSpaceDN w:val="0"/>
        <w:adjustRightInd w:val="0"/>
        <w:ind w:left="0"/>
        <w:jc w:val="center"/>
        <w:rPr>
          <w:rFonts w:ascii="Arial Narrow" w:hAnsi="Arial Narrow"/>
          <w:bCs/>
          <w:sz w:val="18"/>
          <w:szCs w:val="18"/>
        </w:rPr>
      </w:pPr>
      <w:r w:rsidRPr="00407C2D">
        <w:rPr>
          <w:rFonts w:ascii="Arial Narrow" w:hAnsi="Arial Narrow"/>
          <w:bCs/>
          <w:sz w:val="18"/>
          <w:szCs w:val="18"/>
        </w:rPr>
        <w:t>ČL.</w:t>
      </w:r>
      <w:r>
        <w:rPr>
          <w:rFonts w:ascii="Arial Narrow" w:hAnsi="Arial Narrow"/>
          <w:bCs/>
          <w:sz w:val="18"/>
          <w:szCs w:val="18"/>
        </w:rPr>
        <w:t>X</w:t>
      </w:r>
      <w:r>
        <w:rPr>
          <w:rFonts w:ascii="Arial Narrow" w:hAnsi="Arial Narrow"/>
          <w:bCs/>
          <w:sz w:val="18"/>
          <w:szCs w:val="18"/>
        </w:rPr>
        <w:t>I</w:t>
      </w:r>
      <w:r w:rsidRPr="00407C2D">
        <w:rPr>
          <w:rFonts w:ascii="Arial Narrow" w:hAnsi="Arial Narrow"/>
          <w:bCs/>
          <w:sz w:val="18"/>
          <w:szCs w:val="18"/>
        </w:rPr>
        <w:t>.</w:t>
      </w:r>
    </w:p>
    <w:p w:rsidR="004A39D2" w:rsidRDefault="004A39D2" w:rsidP="004A39D2">
      <w:pPr>
        <w:pStyle w:val="Zkladntext"/>
        <w:tabs>
          <w:tab w:val="right" w:pos="-1980"/>
        </w:tabs>
        <w:spacing w:after="0"/>
        <w:jc w:val="center"/>
        <w:rPr>
          <w:rFonts w:ascii="Arial Narrow" w:hAnsi="Arial Narrow"/>
          <w:bCs/>
          <w:sz w:val="18"/>
          <w:szCs w:val="18"/>
        </w:rPr>
      </w:pPr>
      <w:r w:rsidRPr="004A39D2">
        <w:rPr>
          <w:rFonts w:ascii="Arial Narrow" w:hAnsi="Arial Narrow"/>
          <w:bCs/>
          <w:sz w:val="18"/>
          <w:szCs w:val="18"/>
        </w:rPr>
        <w:t>ZÁVEREČNÉ USTANOVENIA</w:t>
      </w:r>
    </w:p>
    <w:p w:rsidR="002630A5" w:rsidRDefault="002630A5" w:rsidP="004A39D2">
      <w:pPr>
        <w:pStyle w:val="Zkladntext"/>
        <w:tabs>
          <w:tab w:val="right" w:pos="-1980"/>
        </w:tabs>
        <w:spacing w:after="0"/>
        <w:jc w:val="center"/>
        <w:rPr>
          <w:rFonts w:ascii="Arial Narrow" w:hAnsi="Arial Narrow"/>
          <w:bCs/>
          <w:sz w:val="18"/>
          <w:szCs w:val="18"/>
        </w:rPr>
      </w:pPr>
    </w:p>
    <w:p w:rsidR="004A39D2" w:rsidRPr="004A39D2" w:rsidRDefault="004A39D2" w:rsidP="004A39D2">
      <w:pPr>
        <w:pStyle w:val="Zkladntext"/>
        <w:tabs>
          <w:tab w:val="right" w:pos="-1980"/>
        </w:tabs>
        <w:spacing w:after="0"/>
        <w:jc w:val="center"/>
        <w:rPr>
          <w:rFonts w:ascii="Arial Narrow" w:hAnsi="Arial Narrow"/>
          <w:bCs/>
          <w:sz w:val="18"/>
          <w:szCs w:val="18"/>
        </w:rPr>
      </w:pPr>
    </w:p>
    <w:p w:rsidR="00A254D7" w:rsidRPr="004A39D2" w:rsidRDefault="00A254D7" w:rsidP="002630A5">
      <w:pPr>
        <w:pStyle w:val="Zkladntext1"/>
        <w:numPr>
          <w:ilvl w:val="0"/>
          <w:numId w:val="13"/>
        </w:numPr>
        <w:tabs>
          <w:tab w:val="clear" w:pos="720"/>
          <w:tab w:val="left" w:pos="-1276"/>
        </w:tabs>
        <w:spacing w:after="60" w:line="240" w:lineRule="auto"/>
        <w:ind w:hanging="720"/>
        <w:jc w:val="both"/>
        <w:rPr>
          <w:rFonts w:ascii="Arial Narrow" w:hAnsi="Arial Narrow"/>
          <w:sz w:val="20"/>
        </w:rPr>
      </w:pPr>
      <w:r w:rsidRPr="004A39D2">
        <w:rPr>
          <w:rFonts w:ascii="Arial Narrow" w:hAnsi="Arial Narrow"/>
          <w:sz w:val="20"/>
        </w:rPr>
        <w:t xml:space="preserve">Zmluva nadobúda platnosť dňom podpísania obidvomi zmluvnými stranami a účinnosť nasledujúci deň po zverejnení zmluvy na webovej stránke objednávateľa. </w:t>
      </w:r>
    </w:p>
    <w:p w:rsidR="00A254D7" w:rsidRPr="004A39D2" w:rsidRDefault="00A254D7" w:rsidP="002630A5">
      <w:pPr>
        <w:numPr>
          <w:ilvl w:val="0"/>
          <w:numId w:val="13"/>
        </w:numPr>
        <w:tabs>
          <w:tab w:val="clear" w:pos="720"/>
          <w:tab w:val="left" w:pos="-1276"/>
        </w:tabs>
        <w:spacing w:after="60"/>
        <w:ind w:hanging="720"/>
        <w:jc w:val="both"/>
        <w:rPr>
          <w:rFonts w:ascii="Arial Narrow" w:hAnsi="Arial Narrow"/>
          <w:sz w:val="20"/>
          <w:szCs w:val="20"/>
        </w:rPr>
      </w:pPr>
      <w:r w:rsidRPr="004A39D2">
        <w:rPr>
          <w:rFonts w:ascii="Arial Narrow" w:hAnsi="Arial Narrow"/>
          <w:sz w:val="20"/>
          <w:szCs w:val="20"/>
        </w:rPr>
        <w:t>Zmluvné strany sa môžu dojednať na zmenách ustanovení tejto zmluvy formou dodatkov k tejto zmluve, ktoré musia byť v písomnej forme a tvoria neoddeliteľnú súčasť tejto zmluvy.</w:t>
      </w:r>
    </w:p>
    <w:p w:rsidR="00A254D7" w:rsidRPr="004A39D2" w:rsidRDefault="00A254D7" w:rsidP="002630A5">
      <w:pPr>
        <w:numPr>
          <w:ilvl w:val="0"/>
          <w:numId w:val="13"/>
        </w:numPr>
        <w:tabs>
          <w:tab w:val="clear" w:pos="720"/>
          <w:tab w:val="left" w:pos="-1276"/>
        </w:tabs>
        <w:spacing w:after="60"/>
        <w:ind w:hanging="720"/>
        <w:jc w:val="both"/>
        <w:rPr>
          <w:rFonts w:ascii="Arial Narrow" w:hAnsi="Arial Narrow"/>
          <w:sz w:val="20"/>
          <w:szCs w:val="20"/>
        </w:rPr>
      </w:pPr>
      <w:r w:rsidRPr="004A39D2">
        <w:rPr>
          <w:rFonts w:ascii="Arial Narrow" w:hAnsi="Arial Narrow"/>
          <w:sz w:val="20"/>
          <w:szCs w:val="20"/>
          <w:lang w:eastAsia="ar-SA"/>
        </w:rPr>
        <w:t>Zmluvné strany sa zaväzujú rešpektovať všetky prípadné podmienky poskytovateľa dotácie a pokiaľ bude potrebné upraviť niektoré body tejto zmluvy, tak poskytnú potrebnú súčinnosť a zaväzujú sa uzavrieť dodatok zohľadňujúci požadované zmeny.</w:t>
      </w:r>
    </w:p>
    <w:p w:rsidR="00A254D7" w:rsidRPr="004A39D2" w:rsidRDefault="00A254D7" w:rsidP="002630A5">
      <w:pPr>
        <w:numPr>
          <w:ilvl w:val="0"/>
          <w:numId w:val="13"/>
        </w:numPr>
        <w:tabs>
          <w:tab w:val="clear" w:pos="720"/>
          <w:tab w:val="left" w:pos="-1276"/>
        </w:tabs>
        <w:spacing w:after="60"/>
        <w:ind w:hanging="720"/>
        <w:jc w:val="both"/>
        <w:rPr>
          <w:rFonts w:ascii="Arial Narrow" w:hAnsi="Arial Narrow"/>
          <w:sz w:val="20"/>
          <w:szCs w:val="20"/>
        </w:rPr>
      </w:pPr>
      <w:r w:rsidRPr="004A39D2">
        <w:rPr>
          <w:rFonts w:ascii="Arial Narrow" w:hAnsi="Arial Narrow"/>
          <w:sz w:val="20"/>
          <w:szCs w:val="20"/>
        </w:rPr>
        <w:lastRenderedPageBreak/>
        <w:t>Zmluvné strany sa budú riadiť, ak nie je v tejto zmluve uvedené inak, ustanoveniami Obchodného zákonníka.</w:t>
      </w:r>
    </w:p>
    <w:p w:rsidR="00A254D7" w:rsidRPr="004A39D2" w:rsidRDefault="00A254D7" w:rsidP="002630A5">
      <w:pPr>
        <w:pStyle w:val="NoSpacing"/>
        <w:numPr>
          <w:ilvl w:val="0"/>
          <w:numId w:val="13"/>
        </w:numPr>
        <w:tabs>
          <w:tab w:val="clear" w:pos="720"/>
        </w:tabs>
        <w:spacing w:after="60"/>
        <w:ind w:hanging="720"/>
        <w:jc w:val="both"/>
        <w:rPr>
          <w:rFonts w:ascii="Arial Narrow" w:hAnsi="Arial Narrow"/>
          <w:sz w:val="20"/>
          <w:szCs w:val="20"/>
          <w:lang w:eastAsia="sk-SK"/>
        </w:rPr>
      </w:pPr>
      <w:r w:rsidRPr="004A39D2">
        <w:rPr>
          <w:rFonts w:ascii="Arial Narrow" w:hAnsi="Arial Narrow"/>
          <w:sz w:val="20"/>
          <w:szCs w:val="20"/>
        </w:rPr>
        <w:t xml:space="preserve">Zhotoviteľ sa zaväzuje strpieť výkon kontroly/auditu súvisiaceho s  vykonaním Diela kedykoľvek počas platnosti a účinnosti </w:t>
      </w:r>
      <w:r w:rsidRPr="004A39D2">
        <w:rPr>
          <w:rFonts w:ascii="Arial Narrow" w:hAnsi="Arial Narrow"/>
          <w:sz w:val="20"/>
          <w:szCs w:val="20"/>
          <w:lang w:eastAsia="sk-SK"/>
        </w:rPr>
        <w:t>príslušnej zmluvy o poskytnutí dotácie uzavretej objednávateľom ako prijímateľom dotácie za účelom financovania predmetného diela, a to zo strany oprávnených osôb na výkon kontroly/auditu v zmysle príslušných právnych predpisov SR, najmä zákona č. 357/2015 Z. z. o finančnej kontrole a audite a o zmene a doplnení niektorých zákonov v znení neskorších predpisov a príslušnej Zmluvy o poskytnutí dotácie a jej príloh vrátane Všeobecných zmluvných podmienok pre také zmluvy a poskytnúť týmto orgánom riadne a včas všetku potrebnú súčinnosť. Porušenie tejto povinnosti zhotoviteľa je podstatným porušením zmluvy, ktoré oprávňuje objednávateľa od zmluvy odstúpiť.</w:t>
      </w:r>
    </w:p>
    <w:p w:rsidR="00A254D7" w:rsidRPr="004A39D2" w:rsidRDefault="00A254D7" w:rsidP="002630A5">
      <w:pPr>
        <w:numPr>
          <w:ilvl w:val="0"/>
          <w:numId w:val="13"/>
        </w:numPr>
        <w:tabs>
          <w:tab w:val="clear" w:pos="720"/>
          <w:tab w:val="left" w:pos="-1620"/>
        </w:tabs>
        <w:spacing w:after="60"/>
        <w:ind w:hanging="720"/>
        <w:jc w:val="both"/>
        <w:rPr>
          <w:rFonts w:ascii="Arial Narrow" w:hAnsi="Arial Narrow"/>
          <w:sz w:val="20"/>
          <w:szCs w:val="20"/>
        </w:rPr>
      </w:pPr>
      <w:r w:rsidRPr="004A39D2">
        <w:rPr>
          <w:rFonts w:ascii="Arial Narrow" w:hAnsi="Arial Narrow"/>
          <w:sz w:val="20"/>
          <w:szCs w:val="20"/>
        </w:rPr>
        <w:t xml:space="preserve">Zmluva je vyhotovená v </w:t>
      </w:r>
      <w:r w:rsidR="004A39D2">
        <w:rPr>
          <w:rFonts w:ascii="Arial Narrow" w:hAnsi="Arial Narrow"/>
          <w:sz w:val="20"/>
          <w:szCs w:val="20"/>
        </w:rPr>
        <w:t>5</w:t>
      </w:r>
      <w:r w:rsidRPr="004A39D2">
        <w:rPr>
          <w:rFonts w:ascii="Arial Narrow" w:hAnsi="Arial Narrow"/>
          <w:sz w:val="20"/>
          <w:szCs w:val="20"/>
        </w:rPr>
        <w:t xml:space="preserve"> exemplároch, z ktorých 3 exempláre obdrží objednávateľ a </w:t>
      </w:r>
      <w:r w:rsidR="004A39D2">
        <w:rPr>
          <w:rFonts w:ascii="Arial Narrow" w:hAnsi="Arial Narrow"/>
          <w:sz w:val="20"/>
          <w:szCs w:val="20"/>
        </w:rPr>
        <w:t>2</w:t>
      </w:r>
      <w:r w:rsidRPr="004A39D2">
        <w:rPr>
          <w:rFonts w:ascii="Arial Narrow" w:hAnsi="Arial Narrow"/>
          <w:sz w:val="20"/>
          <w:szCs w:val="20"/>
        </w:rPr>
        <w:t xml:space="preserve"> exemplár zhotoviteľ.</w:t>
      </w:r>
    </w:p>
    <w:p w:rsidR="00A254D7" w:rsidRPr="004A39D2" w:rsidRDefault="00A254D7" w:rsidP="002630A5">
      <w:pPr>
        <w:pStyle w:val="Zkladntext"/>
        <w:numPr>
          <w:ilvl w:val="0"/>
          <w:numId w:val="13"/>
        </w:numPr>
        <w:tabs>
          <w:tab w:val="clear" w:pos="720"/>
        </w:tabs>
        <w:spacing w:after="60"/>
        <w:ind w:hanging="720"/>
        <w:jc w:val="both"/>
        <w:rPr>
          <w:rFonts w:ascii="Arial Narrow" w:hAnsi="Arial Narrow"/>
          <w:sz w:val="20"/>
          <w:szCs w:val="20"/>
        </w:rPr>
      </w:pPr>
      <w:r w:rsidRPr="004A39D2">
        <w:rPr>
          <w:rFonts w:ascii="Arial Narrow" w:hAnsi="Arial Narrow"/>
          <w:sz w:val="20"/>
          <w:szCs w:val="20"/>
        </w:rPr>
        <w:t>Zmluvné strany vyhlasujú, že zmluvu uzavreli slobodne, zmluva nebola uzavretá v tiesni, za nápadne nevýhodných podmienok, zmluvu si prečítali, jej obsahu rozumejú a na znak súhlasu s celým jej obsahom zmluvu podpisujú.</w:t>
      </w:r>
    </w:p>
    <w:p w:rsidR="00A254D7" w:rsidRPr="004A39D2" w:rsidRDefault="00A254D7" w:rsidP="00A254D7">
      <w:pPr>
        <w:tabs>
          <w:tab w:val="right" w:pos="0"/>
          <w:tab w:val="right" w:pos="1440"/>
        </w:tabs>
        <w:rPr>
          <w:rFonts w:ascii="Arial Narrow" w:hAnsi="Arial Narrow"/>
          <w:sz w:val="20"/>
          <w:szCs w:val="20"/>
        </w:rPr>
      </w:pPr>
      <w:r w:rsidRPr="004A39D2">
        <w:rPr>
          <w:rFonts w:ascii="Arial Narrow" w:hAnsi="Arial Narrow"/>
          <w:sz w:val="20"/>
          <w:szCs w:val="20"/>
        </w:rPr>
        <w:tab/>
      </w:r>
    </w:p>
    <w:p w:rsidR="00A254D7" w:rsidRPr="004A39D2" w:rsidRDefault="00A254D7" w:rsidP="00A254D7">
      <w:pPr>
        <w:tabs>
          <w:tab w:val="right" w:pos="0"/>
          <w:tab w:val="right" w:pos="1440"/>
        </w:tabs>
        <w:rPr>
          <w:rFonts w:ascii="Arial Narrow" w:hAnsi="Arial Narrow"/>
          <w:sz w:val="20"/>
          <w:szCs w:val="20"/>
        </w:rPr>
      </w:pPr>
    </w:p>
    <w:p w:rsidR="00A254D7" w:rsidRDefault="00A254D7" w:rsidP="00A254D7">
      <w:pPr>
        <w:tabs>
          <w:tab w:val="right" w:pos="0"/>
          <w:tab w:val="right" w:pos="1440"/>
        </w:tabs>
        <w:rPr>
          <w:rFonts w:ascii="Arial Narrow" w:hAnsi="Arial Narrow"/>
          <w:sz w:val="20"/>
          <w:szCs w:val="20"/>
        </w:rPr>
      </w:pPr>
    </w:p>
    <w:p w:rsidR="004A39D2" w:rsidRDefault="004A39D2" w:rsidP="00A254D7">
      <w:pPr>
        <w:tabs>
          <w:tab w:val="right" w:pos="0"/>
          <w:tab w:val="right" w:pos="1440"/>
        </w:tabs>
        <w:rPr>
          <w:rFonts w:ascii="Arial Narrow" w:hAnsi="Arial Narrow"/>
          <w:sz w:val="20"/>
          <w:szCs w:val="20"/>
        </w:rPr>
      </w:pPr>
    </w:p>
    <w:p w:rsidR="004A39D2" w:rsidRDefault="004A39D2" w:rsidP="00A254D7">
      <w:pPr>
        <w:tabs>
          <w:tab w:val="right" w:pos="0"/>
          <w:tab w:val="right" w:pos="1440"/>
        </w:tabs>
        <w:rPr>
          <w:rFonts w:ascii="Arial Narrow" w:hAnsi="Arial Narrow"/>
          <w:sz w:val="20"/>
          <w:szCs w:val="20"/>
        </w:rPr>
      </w:pPr>
    </w:p>
    <w:p w:rsidR="004A39D2" w:rsidRPr="004A39D2" w:rsidRDefault="004A39D2" w:rsidP="00A254D7">
      <w:pPr>
        <w:tabs>
          <w:tab w:val="right" w:pos="0"/>
          <w:tab w:val="right" w:pos="1440"/>
        </w:tabs>
        <w:rPr>
          <w:rFonts w:ascii="Arial Narrow" w:hAnsi="Arial Narrow"/>
          <w:sz w:val="20"/>
          <w:szCs w:val="20"/>
        </w:rPr>
      </w:pPr>
    </w:p>
    <w:p w:rsidR="00A254D7" w:rsidRPr="004A39D2" w:rsidRDefault="00A254D7" w:rsidP="00A254D7">
      <w:pPr>
        <w:tabs>
          <w:tab w:val="right" w:pos="0"/>
          <w:tab w:val="right" w:pos="1440"/>
        </w:tabs>
        <w:rPr>
          <w:rFonts w:ascii="Arial Narrow" w:hAnsi="Arial Narrow"/>
          <w:sz w:val="20"/>
          <w:szCs w:val="20"/>
        </w:rPr>
      </w:pPr>
    </w:p>
    <w:p w:rsidR="004A39D2" w:rsidRDefault="004A39D2" w:rsidP="004A39D2">
      <w:pPr>
        <w:keepLines/>
        <w:tabs>
          <w:tab w:val="left" w:pos="720"/>
          <w:tab w:val="left" w:pos="1170"/>
        </w:tabs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V Bardejove,  dňa:</w:t>
      </w:r>
      <w:r>
        <w:rPr>
          <w:rFonts w:ascii="Arial Narrow" w:hAnsi="Arial Narrow"/>
          <w:color w:val="000000"/>
          <w:sz w:val="20"/>
          <w:szCs w:val="20"/>
        </w:rPr>
        <w:tab/>
      </w:r>
      <w:r>
        <w:rPr>
          <w:rFonts w:ascii="Arial Narrow" w:hAnsi="Arial Narrow"/>
          <w:color w:val="000000"/>
          <w:sz w:val="20"/>
          <w:szCs w:val="20"/>
        </w:rPr>
        <w:tab/>
      </w:r>
      <w:r>
        <w:rPr>
          <w:rFonts w:ascii="Arial Narrow" w:hAnsi="Arial Narrow"/>
          <w:color w:val="000000"/>
          <w:sz w:val="20"/>
          <w:szCs w:val="20"/>
        </w:rPr>
        <w:tab/>
      </w:r>
      <w:r>
        <w:rPr>
          <w:rFonts w:ascii="Arial Narrow" w:hAnsi="Arial Narrow"/>
          <w:color w:val="000000"/>
          <w:sz w:val="20"/>
          <w:szCs w:val="20"/>
        </w:rPr>
        <w:tab/>
      </w:r>
      <w:r>
        <w:rPr>
          <w:rFonts w:ascii="Arial Narrow" w:hAnsi="Arial Narrow"/>
          <w:color w:val="000000"/>
          <w:sz w:val="20"/>
          <w:szCs w:val="20"/>
        </w:rPr>
        <w:tab/>
      </w:r>
      <w:r>
        <w:rPr>
          <w:rFonts w:ascii="Arial Narrow" w:hAnsi="Arial Narrow"/>
          <w:color w:val="000000"/>
          <w:sz w:val="20"/>
          <w:szCs w:val="20"/>
        </w:rPr>
        <w:tab/>
        <w:t xml:space="preserve">                          V .......................... dňa: </w:t>
      </w:r>
    </w:p>
    <w:p w:rsidR="004A39D2" w:rsidRDefault="004A39D2" w:rsidP="004A39D2">
      <w:pPr>
        <w:keepLines/>
        <w:tabs>
          <w:tab w:val="left" w:pos="720"/>
          <w:tab w:val="left" w:pos="1170"/>
        </w:tabs>
        <w:autoSpaceDE w:val="0"/>
        <w:autoSpaceDN w:val="0"/>
        <w:adjustRightInd w:val="0"/>
        <w:ind w:left="105"/>
        <w:jc w:val="both"/>
        <w:rPr>
          <w:rFonts w:ascii="Arial Narrow" w:hAnsi="Arial Narrow"/>
          <w:color w:val="000000"/>
          <w:sz w:val="20"/>
          <w:szCs w:val="20"/>
        </w:rPr>
      </w:pPr>
    </w:p>
    <w:p w:rsidR="004A39D2" w:rsidRDefault="004A39D2" w:rsidP="004A39D2">
      <w:pPr>
        <w:keepLines/>
        <w:tabs>
          <w:tab w:val="left" w:pos="720"/>
          <w:tab w:val="left" w:pos="1170"/>
        </w:tabs>
        <w:autoSpaceDE w:val="0"/>
        <w:autoSpaceDN w:val="0"/>
        <w:adjustRightInd w:val="0"/>
        <w:ind w:left="105"/>
        <w:jc w:val="both"/>
        <w:rPr>
          <w:rFonts w:ascii="Arial Narrow" w:hAnsi="Arial Narrow"/>
          <w:color w:val="000000"/>
          <w:sz w:val="20"/>
          <w:szCs w:val="20"/>
        </w:rPr>
      </w:pPr>
    </w:p>
    <w:p w:rsidR="004A39D2" w:rsidRDefault="004A39D2" w:rsidP="004A39D2">
      <w:pPr>
        <w:keepLines/>
        <w:tabs>
          <w:tab w:val="left" w:pos="720"/>
          <w:tab w:val="left" w:pos="1170"/>
        </w:tabs>
        <w:autoSpaceDE w:val="0"/>
        <w:autoSpaceDN w:val="0"/>
        <w:adjustRightInd w:val="0"/>
        <w:ind w:left="105"/>
        <w:jc w:val="both"/>
        <w:rPr>
          <w:rFonts w:ascii="Arial Narrow" w:hAnsi="Arial Narrow"/>
          <w:color w:val="000000"/>
          <w:sz w:val="20"/>
          <w:szCs w:val="20"/>
        </w:rPr>
      </w:pPr>
    </w:p>
    <w:p w:rsidR="004A39D2" w:rsidRDefault="004A39D2" w:rsidP="004A39D2">
      <w:pPr>
        <w:keepLines/>
        <w:tabs>
          <w:tab w:val="left" w:pos="720"/>
          <w:tab w:val="left" w:pos="1170"/>
        </w:tabs>
        <w:autoSpaceDE w:val="0"/>
        <w:autoSpaceDN w:val="0"/>
        <w:adjustRightInd w:val="0"/>
        <w:ind w:left="105"/>
        <w:jc w:val="both"/>
        <w:rPr>
          <w:rFonts w:ascii="Arial Narrow" w:hAnsi="Arial Narrow"/>
          <w:color w:val="000000"/>
          <w:sz w:val="20"/>
          <w:szCs w:val="20"/>
        </w:rPr>
      </w:pPr>
    </w:p>
    <w:p w:rsidR="004A39D2" w:rsidRDefault="004A39D2" w:rsidP="004A39D2">
      <w:pPr>
        <w:keepLines/>
        <w:tabs>
          <w:tab w:val="left" w:pos="720"/>
          <w:tab w:val="left" w:pos="1170"/>
        </w:tabs>
        <w:autoSpaceDE w:val="0"/>
        <w:autoSpaceDN w:val="0"/>
        <w:adjustRightInd w:val="0"/>
        <w:ind w:left="105"/>
        <w:jc w:val="both"/>
        <w:rPr>
          <w:rFonts w:ascii="Arial Narrow" w:hAnsi="Arial Narrow"/>
          <w:color w:val="000000"/>
          <w:sz w:val="20"/>
          <w:szCs w:val="20"/>
        </w:rPr>
      </w:pPr>
    </w:p>
    <w:p w:rsidR="004A39D2" w:rsidRDefault="004A39D2" w:rsidP="004A39D2">
      <w:pPr>
        <w:keepLines/>
        <w:tabs>
          <w:tab w:val="left" w:pos="720"/>
          <w:tab w:val="left" w:pos="1170"/>
        </w:tabs>
        <w:autoSpaceDE w:val="0"/>
        <w:autoSpaceDN w:val="0"/>
        <w:adjustRightInd w:val="0"/>
        <w:ind w:left="105"/>
        <w:jc w:val="both"/>
        <w:rPr>
          <w:rFonts w:ascii="Arial Narrow" w:hAnsi="Arial Narrow"/>
          <w:color w:val="000000"/>
          <w:sz w:val="20"/>
          <w:szCs w:val="20"/>
        </w:rPr>
      </w:pPr>
    </w:p>
    <w:p w:rsidR="004A39D2" w:rsidRDefault="004A39D2" w:rsidP="004A39D2">
      <w:pPr>
        <w:keepLines/>
        <w:tabs>
          <w:tab w:val="left" w:pos="720"/>
          <w:tab w:val="left" w:pos="1170"/>
        </w:tabs>
        <w:autoSpaceDE w:val="0"/>
        <w:autoSpaceDN w:val="0"/>
        <w:adjustRightInd w:val="0"/>
        <w:ind w:left="105"/>
        <w:jc w:val="both"/>
        <w:rPr>
          <w:rFonts w:ascii="Arial Narrow" w:hAnsi="Arial Narrow"/>
          <w:color w:val="000000"/>
          <w:sz w:val="20"/>
          <w:szCs w:val="20"/>
        </w:rPr>
      </w:pPr>
    </w:p>
    <w:p w:rsidR="004A39D2" w:rsidRDefault="004A39D2" w:rsidP="004A39D2">
      <w:pPr>
        <w:jc w:val="both"/>
        <w:rPr>
          <w:rFonts w:ascii="Arial Narrow" w:hAnsi="Arial Narrow" w:cs="CIDFont+F1"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MUDr. Boris HANUŠČAK                                                                                             </w:t>
      </w:r>
    </w:p>
    <w:p w:rsidR="004A39D2" w:rsidRDefault="004A39D2" w:rsidP="004A39D2">
      <w:pPr>
        <w:keepLines/>
        <w:tabs>
          <w:tab w:val="left" w:pos="720"/>
          <w:tab w:val="left" w:pos="1170"/>
        </w:tabs>
        <w:autoSpaceDE w:val="0"/>
        <w:autoSpaceDN w:val="0"/>
        <w:adjustRightInd w:val="0"/>
        <w:ind w:left="105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primátor mesta</w:t>
      </w:r>
      <w:r>
        <w:rPr>
          <w:rFonts w:ascii="Arial Narrow" w:hAnsi="Arial Narrow"/>
          <w:sz w:val="20"/>
          <w:szCs w:val="20"/>
        </w:rPr>
        <w:tab/>
      </w:r>
    </w:p>
    <w:p w:rsidR="004A39D2" w:rsidRDefault="004A39D2" w:rsidP="004A39D2">
      <w:pPr>
        <w:pStyle w:val="Nzov"/>
        <w:spacing w:line="240" w:lineRule="auto"/>
        <w:rPr>
          <w:rFonts w:ascii="Arial Narrow" w:hAnsi="Arial Narrow"/>
          <w:color w:val="000000"/>
        </w:rPr>
      </w:pPr>
    </w:p>
    <w:p w:rsidR="004A39D2" w:rsidRDefault="004A39D2" w:rsidP="004A39D2">
      <w:pPr>
        <w:pStyle w:val="Nzov"/>
        <w:spacing w:line="240" w:lineRule="auto"/>
        <w:rPr>
          <w:rFonts w:ascii="Arial Narrow" w:hAnsi="Arial Narrow"/>
          <w:color w:val="000000"/>
        </w:rPr>
      </w:pPr>
    </w:p>
    <w:p w:rsidR="004A39D2" w:rsidRDefault="004A39D2" w:rsidP="004A39D2">
      <w:pPr>
        <w:pStyle w:val="Nzov"/>
        <w:spacing w:line="240" w:lineRule="auto"/>
        <w:rPr>
          <w:rFonts w:ascii="Arial Narrow" w:hAnsi="Arial Narrow"/>
          <w:color w:val="000000"/>
        </w:rPr>
      </w:pPr>
    </w:p>
    <w:p w:rsidR="004A39D2" w:rsidRDefault="004A39D2" w:rsidP="004A39D2">
      <w:pPr>
        <w:pStyle w:val="Nzov"/>
        <w:spacing w:line="240" w:lineRule="auto"/>
        <w:rPr>
          <w:rFonts w:ascii="Arial Narrow" w:hAnsi="Arial Narrow"/>
          <w:color w:val="000000"/>
        </w:rPr>
      </w:pPr>
    </w:p>
    <w:p w:rsidR="004A39D2" w:rsidRDefault="004A39D2" w:rsidP="004A39D2">
      <w:pPr>
        <w:pStyle w:val="Nzov"/>
        <w:spacing w:line="240" w:lineRule="auto"/>
        <w:rPr>
          <w:rFonts w:ascii="Arial Narrow" w:hAnsi="Arial Narrow"/>
          <w:color w:val="000000"/>
        </w:rPr>
      </w:pPr>
    </w:p>
    <w:p w:rsidR="004A39D2" w:rsidRDefault="004A39D2" w:rsidP="004A39D2">
      <w:pPr>
        <w:pStyle w:val="Nzov"/>
        <w:spacing w:line="240" w:lineRule="auto"/>
        <w:rPr>
          <w:rFonts w:ascii="Arial Narrow" w:hAnsi="Arial Narrow" w:cs="Arial"/>
          <w:b w:val="0"/>
        </w:rPr>
      </w:pPr>
      <w:r>
        <w:rPr>
          <w:rFonts w:ascii="Arial Narrow" w:hAnsi="Arial Narrow"/>
          <w:color w:val="000000"/>
        </w:rPr>
        <w:tab/>
      </w:r>
    </w:p>
    <w:p w:rsidR="004A39D2" w:rsidRDefault="004A39D2" w:rsidP="004A39D2">
      <w:pPr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 xml:space="preserve">_________________ </w:t>
      </w:r>
      <w:r>
        <w:rPr>
          <w:rFonts w:ascii="Arial Narrow" w:hAnsi="Arial Narrow"/>
          <w:snapToGrid w:val="0"/>
        </w:rPr>
        <w:tab/>
      </w:r>
      <w:r>
        <w:rPr>
          <w:rFonts w:ascii="Arial Narrow" w:hAnsi="Arial Narrow"/>
          <w:snapToGrid w:val="0"/>
        </w:rPr>
        <w:tab/>
        <w:t xml:space="preserve">  </w:t>
      </w:r>
      <w:r>
        <w:rPr>
          <w:rFonts w:ascii="Arial Narrow" w:hAnsi="Arial Narrow"/>
          <w:snapToGrid w:val="0"/>
        </w:rPr>
        <w:tab/>
      </w:r>
      <w:r>
        <w:rPr>
          <w:rFonts w:ascii="Arial Narrow" w:hAnsi="Arial Narrow"/>
          <w:snapToGrid w:val="0"/>
        </w:rPr>
        <w:tab/>
      </w:r>
      <w:r>
        <w:rPr>
          <w:rFonts w:ascii="Arial Narrow" w:hAnsi="Arial Narrow"/>
          <w:snapToGrid w:val="0"/>
        </w:rPr>
        <w:tab/>
        <w:t xml:space="preserve">                       __________________</w:t>
      </w:r>
    </w:p>
    <w:p w:rsidR="004A39D2" w:rsidRDefault="004A39D2" w:rsidP="004A39D2">
      <w:pPr>
        <w:tabs>
          <w:tab w:val="left" w:pos="5940"/>
        </w:tabs>
        <w:rPr>
          <w:rFonts w:ascii="Arial Narrow" w:hAnsi="Arial Narrow"/>
          <w:caps/>
          <w:snapToGrid w:val="0"/>
          <w:sz w:val="18"/>
          <w:szCs w:val="18"/>
        </w:rPr>
      </w:pPr>
      <w:r>
        <w:rPr>
          <w:rFonts w:ascii="Arial Narrow" w:hAnsi="Arial Narrow"/>
          <w:snapToGrid w:val="0"/>
          <w:sz w:val="18"/>
        </w:rPr>
        <w:t xml:space="preserve">       </w:t>
      </w:r>
      <w:r>
        <w:rPr>
          <w:rFonts w:ascii="Arial Narrow" w:hAnsi="Arial Narrow"/>
          <w:snapToGrid w:val="0"/>
          <w:sz w:val="18"/>
          <w:szCs w:val="18"/>
        </w:rPr>
        <w:t xml:space="preserve"> </w:t>
      </w:r>
      <w:r>
        <w:rPr>
          <w:rFonts w:ascii="Arial Narrow" w:hAnsi="Arial Narrow"/>
          <w:caps/>
          <w:snapToGrid w:val="0"/>
          <w:sz w:val="18"/>
          <w:szCs w:val="18"/>
        </w:rPr>
        <w:t>objednávateľ</w:t>
      </w:r>
      <w:r>
        <w:rPr>
          <w:rFonts w:ascii="Arial Narrow" w:hAnsi="Arial Narrow"/>
          <w:snapToGrid w:val="0"/>
          <w:sz w:val="18"/>
        </w:rPr>
        <w:tab/>
        <w:t xml:space="preserve">                  </w:t>
      </w:r>
      <w:r>
        <w:rPr>
          <w:rFonts w:ascii="Arial Narrow" w:hAnsi="Arial Narrow"/>
          <w:caps/>
          <w:snapToGrid w:val="0"/>
          <w:sz w:val="18"/>
          <w:szCs w:val="18"/>
        </w:rPr>
        <w:t>zhotoviteĽ</w:t>
      </w:r>
    </w:p>
    <w:p w:rsidR="004A39D2" w:rsidRDefault="004A39D2" w:rsidP="004A39D2">
      <w:pPr>
        <w:rPr>
          <w:rFonts w:ascii="Arial Narrow" w:hAnsi="Arial Narrow"/>
        </w:rPr>
      </w:pPr>
    </w:p>
    <w:p w:rsidR="004A39D2" w:rsidRDefault="004A39D2" w:rsidP="004A39D2">
      <w:pPr>
        <w:keepLines/>
        <w:tabs>
          <w:tab w:val="left" w:pos="720"/>
          <w:tab w:val="left" w:pos="1170"/>
        </w:tabs>
        <w:autoSpaceDE w:val="0"/>
        <w:autoSpaceDN w:val="0"/>
        <w:adjustRightInd w:val="0"/>
        <w:ind w:left="105"/>
        <w:jc w:val="both"/>
        <w:rPr>
          <w:rFonts w:ascii="Arial Narrow" w:hAnsi="Arial Narrow"/>
          <w:color w:val="000000"/>
          <w:sz w:val="20"/>
          <w:szCs w:val="20"/>
        </w:rPr>
      </w:pPr>
    </w:p>
    <w:p w:rsidR="004A39D2" w:rsidRDefault="004A39D2" w:rsidP="004A39D2"/>
    <w:p w:rsidR="00A254D7" w:rsidRPr="004A39D2" w:rsidRDefault="00A254D7" w:rsidP="002B6A6A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</w:p>
    <w:p w:rsidR="00A254D7" w:rsidRPr="004A39D2" w:rsidRDefault="00A254D7" w:rsidP="002B6A6A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</w:p>
    <w:p w:rsidR="00A254D7" w:rsidRPr="004A39D2" w:rsidRDefault="00A254D7" w:rsidP="002B6A6A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</w:p>
    <w:p w:rsidR="00A254D7" w:rsidRPr="004A39D2" w:rsidRDefault="00A254D7" w:rsidP="002B6A6A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</w:p>
    <w:p w:rsidR="00A254D7" w:rsidRPr="004A39D2" w:rsidRDefault="00A254D7" w:rsidP="002B6A6A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</w:p>
    <w:p w:rsidR="00A254D7" w:rsidRPr="004A39D2" w:rsidRDefault="00A254D7" w:rsidP="002B6A6A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</w:p>
    <w:p w:rsidR="00A254D7" w:rsidRPr="004A39D2" w:rsidRDefault="00A254D7" w:rsidP="002B6A6A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</w:p>
    <w:p w:rsidR="00A254D7" w:rsidRDefault="00A254D7" w:rsidP="002B6A6A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</w:p>
    <w:p w:rsidR="00A254D7" w:rsidRDefault="00A254D7" w:rsidP="002B6A6A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</w:p>
    <w:p w:rsidR="00A254D7" w:rsidRDefault="00A254D7" w:rsidP="002B6A6A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</w:p>
    <w:p w:rsidR="00A254D7" w:rsidRDefault="00A254D7" w:rsidP="002B6A6A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</w:p>
    <w:p w:rsidR="00A254D7" w:rsidRDefault="00A254D7" w:rsidP="002B6A6A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</w:p>
    <w:p w:rsidR="00A254D7" w:rsidRDefault="00A254D7" w:rsidP="002B6A6A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</w:p>
    <w:p w:rsidR="00A254D7" w:rsidRDefault="00A254D7" w:rsidP="002B6A6A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</w:p>
    <w:p w:rsidR="00A254D7" w:rsidRDefault="00A254D7" w:rsidP="002B6A6A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</w:p>
    <w:p w:rsidR="00A254D7" w:rsidRDefault="00A254D7" w:rsidP="002B6A6A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</w:p>
    <w:p w:rsidR="00A254D7" w:rsidRDefault="00A254D7" w:rsidP="002B6A6A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bookmarkStart w:id="1" w:name="_GoBack"/>
      <w:bookmarkEnd w:id="1"/>
    </w:p>
    <w:p w:rsidR="00A254D7" w:rsidRDefault="00A254D7" w:rsidP="002B6A6A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</w:p>
    <w:p w:rsidR="00A254D7" w:rsidRDefault="00A254D7" w:rsidP="002B6A6A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</w:p>
    <w:sectPr w:rsidR="00A25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SALight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A3CDE"/>
    <w:multiLevelType w:val="hybridMultilevel"/>
    <w:tmpl w:val="E19A5DBE"/>
    <w:lvl w:ilvl="0" w:tplc="A8EACD62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000000"/>
        <w:sz w:val="19"/>
        <w:szCs w:val="19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74A39"/>
    <w:multiLevelType w:val="hybridMultilevel"/>
    <w:tmpl w:val="6770B6CA"/>
    <w:lvl w:ilvl="0" w:tplc="DE8062B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000000"/>
        <w:sz w:val="19"/>
        <w:szCs w:val="19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647309"/>
    <w:multiLevelType w:val="hybridMultilevel"/>
    <w:tmpl w:val="E912D736"/>
    <w:lvl w:ilvl="0" w:tplc="3CFE2744">
      <w:start w:val="1"/>
      <w:numFmt w:val="decimal"/>
      <w:lvlText w:val="10.%1."/>
      <w:lvlJc w:val="left"/>
      <w:pPr>
        <w:ind w:left="720" w:hanging="360"/>
      </w:pPr>
      <w:rPr>
        <w:rFonts w:cs="Times New Roman"/>
        <w:b w:val="0"/>
        <w:color w:val="000000"/>
        <w:sz w:val="19"/>
        <w:szCs w:val="19"/>
      </w:rPr>
    </w:lvl>
    <w:lvl w:ilvl="1" w:tplc="1794D40A">
      <w:start w:val="1"/>
      <w:numFmt w:val="decimal"/>
      <w:lvlText w:val="10.1.%2."/>
      <w:lvlJc w:val="left"/>
      <w:pPr>
        <w:ind w:left="1440" w:hanging="360"/>
      </w:pPr>
      <w:rPr>
        <w:rFonts w:cs="Times New Roman"/>
        <w:b w:val="0"/>
        <w:color w:val="000000"/>
        <w:sz w:val="19"/>
        <w:szCs w:val="19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04859"/>
    <w:multiLevelType w:val="multilevel"/>
    <w:tmpl w:val="8654D752"/>
    <w:lvl w:ilvl="0">
      <w:start w:val="1"/>
      <w:numFmt w:val="decimal"/>
      <w:lvlText w:val="%1"/>
      <w:lvlJc w:val="left"/>
      <w:pPr>
        <w:ind w:left="705" w:hanging="705"/>
      </w:pPr>
    </w:lvl>
    <w:lvl w:ilvl="1">
      <w:start w:val="1"/>
      <w:numFmt w:val="decimal"/>
      <w:lvlText w:val="%1.%2"/>
      <w:lvlJc w:val="left"/>
      <w:pPr>
        <w:ind w:left="705" w:hanging="70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080" w:hanging="108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" w15:restartNumberingAfterBreak="0">
    <w:nsid w:val="3B561201"/>
    <w:multiLevelType w:val="multilevel"/>
    <w:tmpl w:val="D43EE36E"/>
    <w:lvl w:ilvl="0">
      <w:start w:val="1"/>
      <w:numFmt w:val="decimal"/>
      <w:lvlText w:val="5.%1."/>
      <w:lvlJc w:val="left"/>
      <w:pPr>
        <w:ind w:left="1080" w:hanging="360"/>
      </w:pPr>
      <w:rPr>
        <w:rFonts w:hint="default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1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52" w:hanging="1800"/>
      </w:pPr>
      <w:rPr>
        <w:rFonts w:hint="default"/>
      </w:rPr>
    </w:lvl>
  </w:abstractNum>
  <w:abstractNum w:abstractNumId="5" w15:restartNumberingAfterBreak="0">
    <w:nsid w:val="3DD44171"/>
    <w:multiLevelType w:val="hybridMultilevel"/>
    <w:tmpl w:val="8FCE3D7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05012B8">
      <w:start w:val="1"/>
      <w:numFmt w:val="decimal"/>
      <w:lvlText w:val="9.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color w:val="000000"/>
        <w:sz w:val="19"/>
        <w:szCs w:val="19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7F1913"/>
    <w:multiLevelType w:val="hybridMultilevel"/>
    <w:tmpl w:val="59EC380E"/>
    <w:lvl w:ilvl="0" w:tplc="DEA6089A">
      <w:start w:val="1"/>
      <w:numFmt w:val="decimal"/>
      <w:lvlText w:val="4.%1."/>
      <w:lvlJc w:val="left"/>
      <w:pPr>
        <w:ind w:left="720" w:hanging="360"/>
      </w:pPr>
      <w:rPr>
        <w:rFonts w:cs="Courier New" w:hint="default"/>
      </w:rPr>
    </w:lvl>
    <w:lvl w:ilvl="1" w:tplc="8AAED146">
      <w:start w:val="1"/>
      <w:numFmt w:val="decimal"/>
      <w:lvlText w:val="4.1.%2."/>
      <w:lvlJc w:val="left"/>
      <w:pPr>
        <w:ind w:left="1440" w:hanging="360"/>
      </w:pPr>
      <w:rPr>
        <w:rFonts w:cs="Courier New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010A3B"/>
    <w:multiLevelType w:val="hybridMultilevel"/>
    <w:tmpl w:val="57B4E64A"/>
    <w:lvl w:ilvl="0" w:tplc="3BDCB2E6">
      <w:start w:val="1"/>
      <w:numFmt w:val="decimal"/>
      <w:lvlText w:val="8.%1."/>
      <w:lvlJc w:val="left"/>
      <w:pPr>
        <w:ind w:left="720" w:hanging="360"/>
      </w:pPr>
      <w:rPr>
        <w:rFonts w:cs="Times New Roman"/>
        <w:b w:val="0"/>
        <w:color w:val="000000"/>
        <w:sz w:val="19"/>
        <w:szCs w:val="19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DE222A"/>
    <w:multiLevelType w:val="hybridMultilevel"/>
    <w:tmpl w:val="D34A5E04"/>
    <w:lvl w:ilvl="0" w:tplc="9FB2F716">
      <w:start w:val="1"/>
      <w:numFmt w:val="decimal"/>
      <w:lvlText w:val="6.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9D4F7F"/>
    <w:multiLevelType w:val="hybridMultilevel"/>
    <w:tmpl w:val="19F67548"/>
    <w:lvl w:ilvl="0" w:tplc="3CFE2744">
      <w:start w:val="1"/>
      <w:numFmt w:val="decimal"/>
      <w:lvlText w:val="10.%1."/>
      <w:lvlJc w:val="left"/>
      <w:pPr>
        <w:ind w:left="720" w:hanging="360"/>
      </w:pPr>
      <w:rPr>
        <w:rFonts w:cs="Times New Roman"/>
        <w:b w:val="0"/>
        <w:color w:val="000000"/>
        <w:sz w:val="19"/>
        <w:szCs w:val="19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894696"/>
    <w:multiLevelType w:val="hybridMultilevel"/>
    <w:tmpl w:val="0A98ABC6"/>
    <w:lvl w:ilvl="0" w:tplc="BDC4C22E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sz w:val="19"/>
        <w:szCs w:val="19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7D64D9"/>
    <w:multiLevelType w:val="hybridMultilevel"/>
    <w:tmpl w:val="7076DFA8"/>
    <w:lvl w:ilvl="0" w:tplc="C7AEF1F6">
      <w:start w:val="1"/>
      <w:numFmt w:val="decimal"/>
      <w:lvlText w:val="7.%1."/>
      <w:lvlJc w:val="left"/>
      <w:pPr>
        <w:ind w:left="360" w:hanging="360"/>
      </w:pPr>
      <w:rPr>
        <w:rFonts w:hint="default"/>
        <w:b w:val="0"/>
        <w:bCs w:val="0"/>
        <w:sz w:val="18"/>
        <w:szCs w:val="18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697410B"/>
    <w:multiLevelType w:val="hybridMultilevel"/>
    <w:tmpl w:val="47E0C454"/>
    <w:lvl w:ilvl="0" w:tplc="DEA6089A">
      <w:start w:val="1"/>
      <w:numFmt w:val="decimal"/>
      <w:lvlText w:val="4.%1."/>
      <w:lvlJc w:val="left"/>
      <w:pPr>
        <w:ind w:left="720" w:hanging="360"/>
      </w:pPr>
      <w:rPr>
        <w:rFonts w:cs="Courier New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2"/>
  </w:num>
  <w:num w:numId="4">
    <w:abstractNumId w:val="0"/>
  </w:num>
  <w:num w:numId="5">
    <w:abstractNumId w:val="4"/>
  </w:num>
  <w:num w:numId="6">
    <w:abstractNumId w:val="6"/>
  </w:num>
  <w:num w:numId="7">
    <w:abstractNumId w:val="8"/>
  </w:num>
  <w:num w:numId="8">
    <w:abstractNumId w:val="11"/>
  </w:num>
  <w:num w:numId="9">
    <w:abstractNumId w:val="7"/>
  </w:num>
  <w:num w:numId="10">
    <w:abstractNumId w:val="5"/>
  </w:num>
  <w:num w:numId="11">
    <w:abstractNumId w:val="9"/>
  </w:num>
  <w:num w:numId="12">
    <w:abstractNumId w:val="2"/>
  </w:num>
  <w:num w:numId="13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A6A"/>
    <w:rsid w:val="002630A5"/>
    <w:rsid w:val="002B6A6A"/>
    <w:rsid w:val="00407C2D"/>
    <w:rsid w:val="004A39D2"/>
    <w:rsid w:val="007B4400"/>
    <w:rsid w:val="00A254D7"/>
    <w:rsid w:val="00BF0C44"/>
    <w:rsid w:val="00C01B0D"/>
    <w:rsid w:val="00CB22B4"/>
    <w:rsid w:val="00DB4108"/>
    <w:rsid w:val="00E24B06"/>
    <w:rsid w:val="00FB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6F161"/>
  <w15:chartTrackingRefBased/>
  <w15:docId w15:val="{D47F8615-445A-44C3-9657-F8D31B90F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B6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C01B0D"/>
    <w:pPr>
      <w:keepNext/>
      <w:jc w:val="center"/>
      <w:outlineLvl w:val="0"/>
    </w:pPr>
    <w:rPr>
      <w:b/>
      <w:bCs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nhideWhenUsed/>
    <w:rsid w:val="002B6A6A"/>
    <w:rPr>
      <w:color w:val="0000FF"/>
      <w:u w:val="single"/>
    </w:rPr>
  </w:style>
  <w:style w:type="paragraph" w:styleId="Nzov">
    <w:name w:val="Title"/>
    <w:basedOn w:val="Normlny"/>
    <w:link w:val="NzovChar"/>
    <w:qFormat/>
    <w:rsid w:val="002B6A6A"/>
    <w:pPr>
      <w:spacing w:line="360" w:lineRule="auto"/>
      <w:jc w:val="center"/>
    </w:pPr>
    <w:rPr>
      <w:rFonts w:ascii="USALight" w:hAnsi="USALight"/>
      <w:b/>
      <w:caps/>
      <w:sz w:val="20"/>
      <w:szCs w:val="20"/>
      <w:lang w:eastAsia="cs-CZ"/>
    </w:rPr>
  </w:style>
  <w:style w:type="character" w:customStyle="1" w:styleId="NzovChar">
    <w:name w:val="Názov Char"/>
    <w:basedOn w:val="Predvolenpsmoodseku"/>
    <w:link w:val="Nzov"/>
    <w:rsid w:val="002B6A6A"/>
    <w:rPr>
      <w:rFonts w:ascii="USALight" w:eastAsia="Times New Roman" w:hAnsi="USALight" w:cs="Times New Roman"/>
      <w:b/>
      <w:caps/>
      <w:sz w:val="20"/>
      <w:szCs w:val="20"/>
      <w:lang w:eastAsia="cs-CZ"/>
    </w:rPr>
  </w:style>
  <w:style w:type="paragraph" w:styleId="Zkladntext">
    <w:name w:val="Body Text"/>
    <w:basedOn w:val="Normlny"/>
    <w:link w:val="ZkladntextChar"/>
    <w:unhideWhenUsed/>
    <w:rsid w:val="002B6A6A"/>
    <w:pPr>
      <w:spacing w:after="120"/>
    </w:pPr>
    <w:rPr>
      <w:lang w:val="x-none"/>
    </w:rPr>
  </w:style>
  <w:style w:type="character" w:customStyle="1" w:styleId="ZkladntextChar">
    <w:name w:val="Základný text Char"/>
    <w:basedOn w:val="Predvolenpsmoodseku"/>
    <w:link w:val="Zkladntext"/>
    <w:rsid w:val="002B6A6A"/>
    <w:rPr>
      <w:rFonts w:ascii="Times New Roman" w:eastAsia="Times New Roman" w:hAnsi="Times New Roman" w:cs="Times New Roman"/>
      <w:sz w:val="24"/>
      <w:szCs w:val="24"/>
      <w:lang w:val="x-none" w:eastAsia="sk-SK"/>
    </w:rPr>
  </w:style>
  <w:style w:type="character" w:customStyle="1" w:styleId="org">
    <w:name w:val="org"/>
    <w:basedOn w:val="Predvolenpsmoodseku"/>
    <w:rsid w:val="002B6A6A"/>
  </w:style>
  <w:style w:type="character" w:customStyle="1" w:styleId="Nadpis1Char">
    <w:name w:val="Nadpis 1 Char"/>
    <w:basedOn w:val="Predvolenpsmoodseku"/>
    <w:link w:val="Nadpis1"/>
    <w:rsid w:val="00C01B0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Bezriadkovania">
    <w:name w:val="No Spacing"/>
    <w:uiPriority w:val="99"/>
    <w:qFormat/>
    <w:rsid w:val="00C01B0D"/>
    <w:pPr>
      <w:autoSpaceDE w:val="0"/>
      <w:autoSpaceDN w:val="0"/>
      <w:spacing w:after="0" w:line="240" w:lineRule="auto"/>
      <w:ind w:firstLine="578"/>
    </w:pPr>
    <w:rPr>
      <w:rFonts w:ascii="Calibri" w:eastAsia="Times New Roman" w:hAnsi="Calibri" w:cs="Calibri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01B0D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01B0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7B440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7B440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A254D7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A254D7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customStyle="1" w:styleId="Zkladntext1">
    <w:name w:val="Základný text1"/>
    <w:basedOn w:val="Normlny"/>
    <w:rsid w:val="00A254D7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Cs w:val="20"/>
      <w:lang w:eastAsia="cs-CZ"/>
    </w:rPr>
  </w:style>
  <w:style w:type="paragraph" w:customStyle="1" w:styleId="NoSpacing">
    <w:name w:val="No Spacing"/>
    <w:rsid w:val="00A254D7"/>
    <w:pPr>
      <w:spacing w:after="0" w:line="240" w:lineRule="auto"/>
    </w:pPr>
    <w:rPr>
      <w:rFonts w:ascii="Calibri" w:eastAsia="Times New Roman" w:hAnsi="Calibri" w:cs="Times New Roman"/>
    </w:rPr>
  </w:style>
  <w:style w:type="paragraph" w:styleId="Odsekzoznamu">
    <w:name w:val="List Paragraph"/>
    <w:basedOn w:val="Normlny"/>
    <w:uiPriority w:val="34"/>
    <w:qFormat/>
    <w:rsid w:val="00A254D7"/>
    <w:pPr>
      <w:ind w:left="708"/>
    </w:pPr>
  </w:style>
  <w:style w:type="character" w:styleId="Nevyrieenzmienka">
    <w:name w:val="Unresolved Mention"/>
    <w:basedOn w:val="Predvolenpsmoodseku"/>
    <w:uiPriority w:val="99"/>
    <w:semiHidden/>
    <w:unhideWhenUsed/>
    <w:rsid w:val="002630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3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rdejov.sk" TargetMode="External"/><Relationship Id="rId5" Type="http://schemas.openxmlformats.org/officeDocument/2006/relationships/hyperlink" Target="mailto:mesto@bardejov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2188</Words>
  <Characters>12474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serecun</dc:creator>
  <cp:keywords/>
  <dc:description/>
  <cp:lastModifiedBy>serecun</cp:lastModifiedBy>
  <cp:revision>2</cp:revision>
  <dcterms:created xsi:type="dcterms:W3CDTF">2019-07-29T13:41:00Z</dcterms:created>
  <dcterms:modified xsi:type="dcterms:W3CDTF">2019-07-30T06:30:00Z</dcterms:modified>
</cp:coreProperties>
</file>